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A421AE" w:rsidRDefault="00291ED2" w:rsidP="004725B2">
      <w:pPr>
        <w:pStyle w:val="Heading1"/>
        <w:spacing w:line="240" w:lineRule="auto"/>
        <w:rPr>
          <w:color w:val="auto"/>
          <w:sz w:val="28"/>
          <w:szCs w:val="28"/>
        </w:rPr>
      </w:pPr>
      <w:r w:rsidRPr="00A421AE">
        <w:rPr>
          <w:color w:val="auto"/>
          <w:sz w:val="28"/>
          <w:szCs w:val="28"/>
        </w:rPr>
        <w:t>California’s Coordinated Care Initiative Monthly Update.</w:t>
      </w:r>
    </w:p>
    <w:p w14:paraId="54FDBE65" w14:textId="6B56F51F" w:rsidR="00291ED2" w:rsidRPr="00A421AE" w:rsidRDefault="00A57AF8" w:rsidP="790A7C6A">
      <w:pPr>
        <w:pStyle w:val="Heading1"/>
        <w:spacing w:line="240" w:lineRule="auto"/>
        <w:rPr>
          <w:color w:val="auto"/>
          <w:sz w:val="28"/>
          <w:szCs w:val="28"/>
        </w:rPr>
      </w:pPr>
      <w:r>
        <w:rPr>
          <w:color w:val="auto"/>
          <w:sz w:val="28"/>
          <w:szCs w:val="28"/>
        </w:rPr>
        <w:t>February</w:t>
      </w:r>
      <w:r w:rsidR="790A7C6A" w:rsidRPr="00A421AE">
        <w:rPr>
          <w:color w:val="auto"/>
          <w:sz w:val="28"/>
          <w:szCs w:val="28"/>
        </w:rPr>
        <w:t xml:space="preserve"> 201</w:t>
      </w:r>
      <w:r>
        <w:rPr>
          <w:color w:val="auto"/>
          <w:sz w:val="28"/>
          <w:szCs w:val="28"/>
        </w:rPr>
        <w:t>9</w:t>
      </w:r>
      <w:r w:rsidR="790A7C6A" w:rsidRPr="00A421AE">
        <w:rPr>
          <w:color w:val="auto"/>
          <w:sz w:val="28"/>
          <w:szCs w:val="28"/>
        </w:rPr>
        <w:t>.</w:t>
      </w:r>
    </w:p>
    <w:p w14:paraId="6DA9F349" w14:textId="77777777" w:rsidR="00291ED2" w:rsidRPr="00A47F8F" w:rsidRDefault="00291ED2" w:rsidP="007804C9">
      <w:pPr>
        <w:keepNext/>
        <w:keepLines/>
        <w:suppressAutoHyphens/>
        <w:spacing w:after="0" w:line="240" w:lineRule="auto"/>
        <w:rPr>
          <w:rFonts w:eastAsia="Calibri Light" w:cstheme="minorHAnsi"/>
          <w:spacing w:val="-10"/>
          <w:sz w:val="28"/>
          <w:szCs w:val="28"/>
        </w:rPr>
      </w:pPr>
    </w:p>
    <w:p w14:paraId="44C9690A" w14:textId="03ED45B1" w:rsidR="008D101D" w:rsidRPr="00A47F8F" w:rsidRDefault="00CF4D7F" w:rsidP="002A5133">
      <w:pPr>
        <w:keepNext/>
        <w:keepLines/>
        <w:suppressAutoHyphens/>
        <w:spacing w:after="0" w:line="240" w:lineRule="auto"/>
        <w:rPr>
          <w:rFonts w:eastAsia="Times New Roman" w:cstheme="minorHAnsi"/>
          <w:sz w:val="28"/>
          <w:szCs w:val="28"/>
          <w:shd w:val="clear" w:color="auto" w:fill="FFFFFF"/>
        </w:rPr>
      </w:pPr>
      <w:r w:rsidRPr="00A47F8F">
        <w:rPr>
          <w:rFonts w:eastAsia="Times New Roman" w:cstheme="minorHAnsi"/>
          <w:sz w:val="28"/>
          <w:szCs w:val="28"/>
          <w:shd w:val="clear" w:color="auto" w:fill="FFFFFF"/>
        </w:rPr>
        <w:t xml:space="preserve">This update includes important program updates and recent outreach events </w:t>
      </w:r>
      <w:r w:rsidR="00270221" w:rsidRPr="00A47F8F">
        <w:rPr>
          <w:rFonts w:eastAsia="Times New Roman" w:cstheme="minorHAnsi"/>
          <w:sz w:val="28"/>
          <w:szCs w:val="28"/>
          <w:shd w:val="clear" w:color="auto" w:fill="FFFFFF"/>
        </w:rPr>
        <w:t xml:space="preserve">for </w:t>
      </w:r>
      <w:r w:rsidRPr="00A47F8F">
        <w:rPr>
          <w:rFonts w:eastAsia="Times New Roman" w:cstheme="minorHAnsi"/>
          <w:sz w:val="28"/>
          <w:szCs w:val="28"/>
          <w:shd w:val="clear" w:color="auto" w:fill="FFFFFF"/>
        </w:rPr>
        <w:t>the Coordinated Care Initiative</w:t>
      </w:r>
      <w:r w:rsidR="002D6C7F" w:rsidRPr="00A47F8F">
        <w:rPr>
          <w:rFonts w:eastAsia="Times New Roman" w:cstheme="minorHAnsi"/>
          <w:sz w:val="28"/>
          <w:szCs w:val="28"/>
          <w:shd w:val="clear" w:color="auto" w:fill="FFFFFF"/>
        </w:rPr>
        <w:t>, or CCI,</w:t>
      </w:r>
      <w:r w:rsidR="00604CFF" w:rsidRPr="00A47F8F">
        <w:rPr>
          <w:rFonts w:eastAsia="Times New Roman" w:cstheme="minorHAnsi"/>
          <w:sz w:val="28"/>
          <w:szCs w:val="28"/>
          <w:shd w:val="clear" w:color="auto" w:fill="FFFFFF"/>
        </w:rPr>
        <w:t xml:space="preserve"> in all seven participating </w:t>
      </w:r>
      <w:r w:rsidRPr="00A47F8F">
        <w:rPr>
          <w:rFonts w:eastAsia="Times New Roman" w:cstheme="minorHAnsi"/>
          <w:sz w:val="28"/>
          <w:szCs w:val="28"/>
          <w:shd w:val="clear" w:color="auto" w:fill="FFFFFF"/>
        </w:rPr>
        <w:t>CCI counties.</w:t>
      </w:r>
    </w:p>
    <w:p w14:paraId="7E562717" w14:textId="77777777" w:rsidR="00A57AF8" w:rsidRPr="00A47F8F" w:rsidRDefault="00A57AF8" w:rsidP="00895EAC">
      <w:pPr>
        <w:pStyle w:val="Heading2"/>
        <w:spacing w:line="240" w:lineRule="auto"/>
        <w:rPr>
          <w:rFonts w:asciiTheme="minorHAnsi" w:hAnsiTheme="minorHAnsi" w:cstheme="minorHAnsi"/>
          <w:color w:val="auto"/>
          <w:sz w:val="28"/>
          <w:szCs w:val="28"/>
        </w:rPr>
      </w:pPr>
    </w:p>
    <w:p w14:paraId="3DDDE3E6" w14:textId="746FC143" w:rsidR="00B20743" w:rsidRPr="00A47F8F" w:rsidRDefault="009A4055" w:rsidP="00895EAC">
      <w:pPr>
        <w:pStyle w:val="Heading2"/>
        <w:spacing w:line="240" w:lineRule="auto"/>
        <w:rPr>
          <w:rFonts w:asciiTheme="minorHAnsi" w:hAnsiTheme="minorHAnsi" w:cstheme="minorHAnsi"/>
          <w:color w:val="auto"/>
          <w:sz w:val="28"/>
          <w:szCs w:val="28"/>
        </w:rPr>
      </w:pPr>
      <w:r w:rsidRPr="00A47F8F">
        <w:rPr>
          <w:rFonts w:asciiTheme="minorHAnsi" w:hAnsiTheme="minorHAnsi" w:cstheme="minorHAnsi"/>
          <w:color w:val="auto"/>
          <w:sz w:val="28"/>
          <w:szCs w:val="28"/>
        </w:rPr>
        <w:t>Announcements and</w:t>
      </w:r>
      <w:r w:rsidR="00CF4D7F" w:rsidRPr="00A47F8F">
        <w:rPr>
          <w:rFonts w:asciiTheme="minorHAnsi" w:hAnsiTheme="minorHAnsi" w:cstheme="minorHAnsi"/>
          <w:color w:val="auto"/>
          <w:sz w:val="28"/>
          <w:szCs w:val="28"/>
        </w:rPr>
        <w:t xml:space="preserve"> Updates</w:t>
      </w:r>
      <w:r w:rsidR="00436773" w:rsidRPr="00A47F8F">
        <w:rPr>
          <w:rFonts w:asciiTheme="minorHAnsi" w:hAnsiTheme="minorHAnsi" w:cstheme="minorHAnsi"/>
          <w:color w:val="auto"/>
          <w:sz w:val="28"/>
          <w:szCs w:val="28"/>
        </w:rPr>
        <w:t>.</w:t>
      </w:r>
    </w:p>
    <w:p w14:paraId="49B9F89F" w14:textId="6480251C" w:rsidR="00F96622" w:rsidRPr="00A47F8F" w:rsidRDefault="00F96622" w:rsidP="00F80C58">
      <w:pPr>
        <w:rPr>
          <w:rFonts w:cstheme="minorHAnsi"/>
          <w:sz w:val="28"/>
          <w:szCs w:val="28"/>
        </w:rPr>
      </w:pPr>
    </w:p>
    <w:p w14:paraId="71DC947B" w14:textId="718726BD" w:rsidR="003A046F" w:rsidRPr="003A046F" w:rsidRDefault="003A046F" w:rsidP="00F80C58">
      <w:pPr>
        <w:rPr>
          <w:rFonts w:asciiTheme="majorHAnsi" w:hAnsiTheme="majorHAnsi" w:cstheme="majorHAnsi"/>
          <w:sz w:val="28"/>
          <w:szCs w:val="28"/>
          <w:shd w:val="clear" w:color="auto" w:fill="FFFFFF"/>
        </w:rPr>
      </w:pPr>
      <w:r w:rsidRPr="003A046F">
        <w:rPr>
          <w:rFonts w:asciiTheme="majorHAnsi" w:hAnsiTheme="majorHAnsi" w:cstheme="majorHAnsi"/>
          <w:sz w:val="28"/>
          <w:szCs w:val="28"/>
          <w:shd w:val="clear" w:color="auto" w:fill="FFFFFF"/>
        </w:rPr>
        <w:t>March 2019 Stakeholder Update.</w:t>
      </w:r>
    </w:p>
    <w:p w14:paraId="231C9118" w14:textId="3166692F" w:rsidR="00A47F8F" w:rsidRPr="00A47F8F" w:rsidRDefault="00A47F8F" w:rsidP="00F80C58">
      <w:pPr>
        <w:rPr>
          <w:rFonts w:cstheme="minorHAnsi"/>
          <w:sz w:val="28"/>
          <w:szCs w:val="28"/>
        </w:rPr>
      </w:pPr>
      <w:r w:rsidRPr="00A47F8F">
        <w:rPr>
          <w:rFonts w:cstheme="minorHAnsi"/>
          <w:sz w:val="28"/>
          <w:szCs w:val="28"/>
          <w:shd w:val="clear" w:color="auto" w:fill="FFFFFF"/>
        </w:rPr>
        <w:t xml:space="preserve">Please join us for the next </w:t>
      </w:r>
      <w:r w:rsidR="005D5835">
        <w:rPr>
          <w:rFonts w:cstheme="minorHAnsi"/>
          <w:sz w:val="28"/>
          <w:szCs w:val="28"/>
          <w:shd w:val="clear" w:color="auto" w:fill="FFFFFF"/>
        </w:rPr>
        <w:t>Coordinated Care Initiative (</w:t>
      </w:r>
      <w:r w:rsidRPr="00A47F8F">
        <w:rPr>
          <w:rFonts w:cstheme="minorHAnsi"/>
          <w:sz w:val="28"/>
          <w:szCs w:val="28"/>
          <w:shd w:val="clear" w:color="auto" w:fill="FFFFFF"/>
        </w:rPr>
        <w:t>CCI</w:t>
      </w:r>
      <w:r w:rsidR="005D5835">
        <w:rPr>
          <w:rFonts w:cstheme="minorHAnsi"/>
          <w:sz w:val="28"/>
          <w:szCs w:val="28"/>
          <w:shd w:val="clear" w:color="auto" w:fill="FFFFFF"/>
        </w:rPr>
        <w:t>)</w:t>
      </w:r>
      <w:r w:rsidRPr="00A47F8F">
        <w:rPr>
          <w:rFonts w:cstheme="minorHAnsi"/>
          <w:sz w:val="28"/>
          <w:szCs w:val="28"/>
          <w:shd w:val="clear" w:color="auto" w:fill="FFFFFF"/>
        </w:rPr>
        <w:t xml:space="preserve"> stakeholder update webinar on Thursday, March 21, at 10 a</w:t>
      </w:r>
      <w:r w:rsidR="005D5835">
        <w:rPr>
          <w:rFonts w:cstheme="minorHAnsi"/>
          <w:sz w:val="28"/>
          <w:szCs w:val="28"/>
          <w:shd w:val="clear" w:color="auto" w:fill="FFFFFF"/>
        </w:rPr>
        <w:t>.</w:t>
      </w:r>
      <w:r w:rsidRPr="00A47F8F">
        <w:rPr>
          <w:rFonts w:cstheme="minorHAnsi"/>
          <w:sz w:val="28"/>
          <w:szCs w:val="28"/>
          <w:shd w:val="clear" w:color="auto" w:fill="FFFFFF"/>
        </w:rPr>
        <w:t xml:space="preserve">m. </w:t>
      </w:r>
      <w:hyperlink r:id="rId8" w:history="1">
        <w:r w:rsidR="00D82208" w:rsidRPr="00D82208">
          <w:rPr>
            <w:rStyle w:val="Hyperlink"/>
            <w:rFonts w:cstheme="minorHAnsi"/>
            <w:color w:val="0000FF"/>
            <w:sz w:val="28"/>
            <w:szCs w:val="28"/>
            <w:shd w:val="clear" w:color="auto" w:fill="FFFFFF"/>
          </w:rPr>
          <w:t>Click here to register for the stakeholder webinar</w:t>
        </w:r>
      </w:hyperlink>
      <w:r w:rsidR="00D82208">
        <w:rPr>
          <w:rFonts w:cstheme="minorHAnsi"/>
          <w:sz w:val="28"/>
          <w:szCs w:val="28"/>
          <w:shd w:val="clear" w:color="auto" w:fill="FFFFFF"/>
        </w:rPr>
        <w:t>.</w:t>
      </w:r>
      <w:bookmarkStart w:id="0" w:name="_GoBack"/>
      <w:bookmarkEnd w:id="0"/>
    </w:p>
    <w:p w14:paraId="1D0263F2" w14:textId="77777777" w:rsidR="0017726D" w:rsidRPr="003A046F" w:rsidRDefault="0017726D" w:rsidP="00F80C58">
      <w:pPr>
        <w:rPr>
          <w:rFonts w:asciiTheme="majorHAnsi" w:hAnsiTheme="majorHAnsi" w:cstheme="majorHAnsi"/>
          <w:sz w:val="28"/>
          <w:szCs w:val="28"/>
        </w:rPr>
      </w:pPr>
    </w:p>
    <w:p w14:paraId="437FBE58" w14:textId="04977CFF" w:rsidR="00554C54" w:rsidRPr="003A046F" w:rsidRDefault="00554C54" w:rsidP="004B3C70">
      <w:pPr>
        <w:pStyle w:val="Heading2"/>
        <w:rPr>
          <w:rFonts w:cstheme="majorHAnsi"/>
          <w:color w:val="auto"/>
          <w:sz w:val="28"/>
          <w:szCs w:val="28"/>
        </w:rPr>
      </w:pPr>
      <w:r w:rsidRPr="003A046F">
        <w:rPr>
          <w:rFonts w:cstheme="majorHAnsi"/>
          <w:color w:val="auto"/>
          <w:sz w:val="28"/>
          <w:szCs w:val="28"/>
        </w:rPr>
        <w:t xml:space="preserve">Enrollment </w:t>
      </w:r>
      <w:r w:rsidR="00A57AF8" w:rsidRPr="003A046F">
        <w:rPr>
          <w:rFonts w:cstheme="majorHAnsi"/>
          <w:color w:val="auto"/>
          <w:sz w:val="28"/>
          <w:szCs w:val="28"/>
        </w:rPr>
        <w:t xml:space="preserve">and Performance </w:t>
      </w:r>
      <w:r w:rsidRPr="003A046F">
        <w:rPr>
          <w:rFonts w:cstheme="majorHAnsi"/>
          <w:color w:val="auto"/>
          <w:sz w:val="28"/>
          <w:szCs w:val="28"/>
        </w:rPr>
        <w:t>Data.</w:t>
      </w:r>
    </w:p>
    <w:p w14:paraId="7222F19D" w14:textId="77777777" w:rsidR="008F45D3" w:rsidRPr="00A421AE" w:rsidRDefault="008F45D3">
      <w:pPr>
        <w:suppressAutoHyphens/>
        <w:spacing w:after="0" w:line="240" w:lineRule="auto"/>
        <w:rPr>
          <w:rFonts w:eastAsia="Times New Roman" w:cs="Times New Roman"/>
          <w:sz w:val="28"/>
          <w:szCs w:val="28"/>
          <w:shd w:val="clear" w:color="auto" w:fill="FFFFFF"/>
        </w:rPr>
      </w:pPr>
    </w:p>
    <w:p w14:paraId="4119EC04" w14:textId="77777777" w:rsidR="00A57AF8" w:rsidRPr="0006637C" w:rsidRDefault="00F54E9C" w:rsidP="00A57AF8">
      <w:pPr>
        <w:rPr>
          <w:rFonts w:cstheme="minorHAnsi"/>
          <w:sz w:val="24"/>
        </w:rPr>
      </w:pPr>
      <w:hyperlink r:id="rId9" w:history="1">
        <w:r w:rsidR="00A57AF8" w:rsidRPr="00765D54">
          <w:rPr>
            <w:rStyle w:val="Hyperlink"/>
            <w:rFonts w:cstheme="minorHAnsi"/>
            <w:color w:val="0000FF"/>
            <w:sz w:val="28"/>
            <w:szCs w:val="24"/>
            <w:shd w:val="clear" w:color="auto" w:fill="FFFFFF"/>
          </w:rPr>
          <w:t>Review the monthly Cal MediConnect enrollment data and quarterly performance dashboards here</w:t>
        </w:r>
      </w:hyperlink>
      <w:r w:rsidR="00A57AF8" w:rsidRPr="0006637C">
        <w:rPr>
          <w:rFonts w:cstheme="minorHAnsi"/>
          <w:sz w:val="28"/>
          <w:szCs w:val="24"/>
          <w:shd w:val="clear" w:color="auto" w:fill="FFFFFF"/>
        </w:rPr>
        <w:t>.</w:t>
      </w:r>
    </w:p>
    <w:p w14:paraId="64B04890" w14:textId="77777777" w:rsidR="00291ED2" w:rsidRPr="00A421AE" w:rsidRDefault="00291ED2">
      <w:pPr>
        <w:suppressAutoHyphens/>
        <w:spacing w:after="0" w:line="240" w:lineRule="auto"/>
        <w:rPr>
          <w:rFonts w:ascii="Calibri" w:eastAsia="Calibri" w:hAnsi="Calibri" w:cs="Calibri"/>
          <w:spacing w:val="15"/>
          <w:sz w:val="28"/>
          <w:szCs w:val="28"/>
        </w:rPr>
      </w:pPr>
    </w:p>
    <w:p w14:paraId="5CBE5754" w14:textId="0D2E658F" w:rsidR="00756045" w:rsidRPr="00A421AE" w:rsidRDefault="00CF4D7F" w:rsidP="004725B2">
      <w:pPr>
        <w:pStyle w:val="Heading2"/>
        <w:spacing w:line="240" w:lineRule="auto"/>
        <w:rPr>
          <w:color w:val="auto"/>
          <w:sz w:val="28"/>
          <w:szCs w:val="28"/>
        </w:rPr>
      </w:pPr>
      <w:r w:rsidRPr="00A421AE">
        <w:rPr>
          <w:color w:val="auto"/>
          <w:sz w:val="28"/>
          <w:szCs w:val="28"/>
        </w:rPr>
        <w:t>CCI Outreach.</w:t>
      </w:r>
    </w:p>
    <w:p w14:paraId="053B7BA6" w14:textId="77777777" w:rsidR="007F5349" w:rsidRPr="005C321F" w:rsidRDefault="007F5349" w:rsidP="00654C83">
      <w:pPr>
        <w:pStyle w:val="Heading3"/>
        <w:spacing w:line="240" w:lineRule="auto"/>
        <w:rPr>
          <w:color w:val="auto"/>
          <w:sz w:val="28"/>
          <w:szCs w:val="28"/>
        </w:rPr>
      </w:pPr>
    </w:p>
    <w:p w14:paraId="3CBC1BC8" w14:textId="41CE106E" w:rsidR="00654C83" w:rsidRPr="005C321F" w:rsidRDefault="005F3893" w:rsidP="00654C83">
      <w:pPr>
        <w:pStyle w:val="Heading3"/>
        <w:spacing w:line="240" w:lineRule="auto"/>
        <w:rPr>
          <w:color w:val="auto"/>
          <w:sz w:val="28"/>
          <w:szCs w:val="28"/>
        </w:rPr>
      </w:pPr>
      <w:r w:rsidRPr="005C321F">
        <w:rPr>
          <w:color w:val="auto"/>
          <w:sz w:val="28"/>
          <w:szCs w:val="28"/>
        </w:rPr>
        <w:t>O</w:t>
      </w:r>
      <w:r w:rsidR="00654C83" w:rsidRPr="005C321F">
        <w:rPr>
          <w:color w:val="auto"/>
          <w:sz w:val="28"/>
          <w:szCs w:val="28"/>
        </w:rPr>
        <w:t>ther Recent Outreach Events.</w:t>
      </w:r>
    </w:p>
    <w:p w14:paraId="38E6454B" w14:textId="77777777" w:rsidR="00A57AF8" w:rsidRPr="005C321F" w:rsidRDefault="00A57AF8" w:rsidP="00390DAF">
      <w:pPr>
        <w:rPr>
          <w:sz w:val="28"/>
          <w:szCs w:val="28"/>
        </w:rPr>
      </w:pPr>
    </w:p>
    <w:p w14:paraId="43AE3DB7" w14:textId="17BFECA5" w:rsidR="00390DAF" w:rsidRPr="005C321F" w:rsidRDefault="00654C83" w:rsidP="00390DAF">
      <w:pPr>
        <w:rPr>
          <w:rFonts w:asciiTheme="majorHAnsi" w:hAnsiTheme="majorHAnsi" w:cstheme="majorHAnsi"/>
          <w:sz w:val="28"/>
          <w:szCs w:val="28"/>
          <w:shd w:val="clear" w:color="auto" w:fill="FFFFFF"/>
        </w:rPr>
      </w:pPr>
      <w:r w:rsidRPr="005C321F">
        <w:rPr>
          <w:rFonts w:asciiTheme="majorHAnsi" w:hAnsiTheme="majorHAnsi" w:cstheme="majorHAnsi"/>
          <w:sz w:val="28"/>
          <w:szCs w:val="28"/>
          <w:shd w:val="clear" w:color="auto" w:fill="FFFFFF"/>
        </w:rPr>
        <w:t>Los Angeles County.</w:t>
      </w:r>
    </w:p>
    <w:p w14:paraId="6279D83F" w14:textId="2F8CCB9A" w:rsidR="005C321F" w:rsidRDefault="00CE597D" w:rsidP="005C321F">
      <w:pPr>
        <w:pStyle w:val="ListParagraph"/>
        <w:numPr>
          <w:ilvl w:val="0"/>
          <w:numId w:val="18"/>
        </w:numPr>
        <w:rPr>
          <w:sz w:val="28"/>
          <w:szCs w:val="28"/>
        </w:rPr>
      </w:pPr>
      <w:r>
        <w:rPr>
          <w:noProof/>
          <w:sz w:val="28"/>
          <w:szCs w:val="28"/>
        </w:rPr>
        <w:t xml:space="preserve">January </w:t>
      </w:r>
      <w:r w:rsidR="00A57AF8" w:rsidRPr="005C321F">
        <w:rPr>
          <w:noProof/>
          <w:sz w:val="28"/>
          <w:szCs w:val="28"/>
        </w:rPr>
        <w:t>5</w:t>
      </w:r>
      <w:r>
        <w:rPr>
          <w:noProof/>
          <w:sz w:val="28"/>
          <w:szCs w:val="28"/>
        </w:rPr>
        <w:t>:</w:t>
      </w:r>
      <w:r w:rsidR="00A57AF8" w:rsidRPr="005C321F">
        <w:rPr>
          <w:sz w:val="28"/>
          <w:szCs w:val="28"/>
        </w:rPr>
        <w:t xml:space="preserve"> </w:t>
      </w:r>
      <w:r w:rsidR="00A57AF8" w:rsidRPr="005C321F">
        <w:rPr>
          <w:noProof/>
          <w:sz w:val="28"/>
          <w:szCs w:val="28"/>
        </w:rPr>
        <w:t>Resource table during Patient Empowerment - Growing Resiliency and Courage Health Fair</w:t>
      </w:r>
      <w:r w:rsidR="00A57AF8" w:rsidRPr="005C321F">
        <w:rPr>
          <w:sz w:val="28"/>
          <w:szCs w:val="28"/>
        </w:rPr>
        <w:t xml:space="preserve"> at </w:t>
      </w:r>
      <w:r w:rsidR="00A57AF8" w:rsidRPr="005C321F">
        <w:rPr>
          <w:noProof/>
          <w:sz w:val="28"/>
          <w:szCs w:val="28"/>
        </w:rPr>
        <w:t>Harvey Morse Auditorium</w:t>
      </w:r>
      <w:r w:rsidR="00A57AF8" w:rsidRPr="005C321F">
        <w:rPr>
          <w:sz w:val="28"/>
          <w:szCs w:val="28"/>
        </w:rPr>
        <w:t xml:space="preserve"> in </w:t>
      </w:r>
      <w:r w:rsidR="00A57AF8" w:rsidRPr="005C321F">
        <w:rPr>
          <w:noProof/>
          <w:sz w:val="28"/>
          <w:szCs w:val="28"/>
        </w:rPr>
        <w:t>Los Angeles</w:t>
      </w:r>
      <w:r>
        <w:rPr>
          <w:noProof/>
          <w:sz w:val="28"/>
          <w:szCs w:val="28"/>
        </w:rPr>
        <w:t>.</w:t>
      </w:r>
    </w:p>
    <w:p w14:paraId="0B71E3B8" w14:textId="4ECAACC3" w:rsidR="005C321F" w:rsidRDefault="00E1511A" w:rsidP="005C321F">
      <w:pPr>
        <w:pStyle w:val="ListParagraph"/>
        <w:numPr>
          <w:ilvl w:val="0"/>
          <w:numId w:val="18"/>
        </w:numPr>
        <w:rPr>
          <w:sz w:val="28"/>
          <w:szCs w:val="28"/>
        </w:rPr>
      </w:pPr>
      <w:r>
        <w:rPr>
          <w:noProof/>
          <w:sz w:val="28"/>
          <w:szCs w:val="28"/>
        </w:rPr>
        <w:t>January</w:t>
      </w:r>
      <w:r w:rsidR="00CE597D">
        <w:rPr>
          <w:noProof/>
          <w:sz w:val="28"/>
          <w:szCs w:val="28"/>
        </w:rPr>
        <w:t xml:space="preserve"> </w:t>
      </w:r>
      <w:r w:rsidR="00A57AF8" w:rsidRPr="005C321F">
        <w:rPr>
          <w:noProof/>
          <w:sz w:val="28"/>
          <w:szCs w:val="28"/>
        </w:rPr>
        <w:t>8</w:t>
      </w:r>
      <w:r w:rsidR="00CE597D">
        <w:rPr>
          <w:noProof/>
          <w:sz w:val="28"/>
          <w:szCs w:val="28"/>
        </w:rPr>
        <w:t>:</w:t>
      </w:r>
      <w:r w:rsidR="00A57AF8" w:rsidRPr="005C321F">
        <w:rPr>
          <w:sz w:val="28"/>
          <w:szCs w:val="28"/>
        </w:rPr>
        <w:t xml:space="preserve"> Resource table at </w:t>
      </w:r>
      <w:r w:rsidR="00A57AF8" w:rsidRPr="005C321F">
        <w:rPr>
          <w:noProof/>
          <w:sz w:val="28"/>
          <w:szCs w:val="28"/>
        </w:rPr>
        <w:t>Harbor Community Clinic’s Women’s Health Fair</w:t>
      </w:r>
      <w:r w:rsidR="00A57AF8" w:rsidRPr="005C321F">
        <w:rPr>
          <w:sz w:val="28"/>
          <w:szCs w:val="28"/>
        </w:rPr>
        <w:t xml:space="preserve"> in </w:t>
      </w:r>
      <w:r w:rsidR="00A57AF8" w:rsidRPr="005C321F">
        <w:rPr>
          <w:noProof/>
          <w:sz w:val="28"/>
          <w:szCs w:val="28"/>
        </w:rPr>
        <w:t>Harbor City</w:t>
      </w:r>
      <w:r w:rsidR="00CE597D">
        <w:rPr>
          <w:noProof/>
          <w:sz w:val="28"/>
          <w:szCs w:val="28"/>
        </w:rPr>
        <w:t>.</w:t>
      </w:r>
    </w:p>
    <w:p w14:paraId="184BD9B3" w14:textId="0AFBF218" w:rsidR="005C321F" w:rsidRDefault="00E1511A" w:rsidP="005C321F">
      <w:pPr>
        <w:pStyle w:val="ListParagraph"/>
        <w:numPr>
          <w:ilvl w:val="0"/>
          <w:numId w:val="18"/>
        </w:numPr>
        <w:rPr>
          <w:sz w:val="28"/>
          <w:szCs w:val="28"/>
        </w:rPr>
      </w:pPr>
      <w:r>
        <w:rPr>
          <w:noProof/>
          <w:sz w:val="28"/>
          <w:szCs w:val="28"/>
        </w:rPr>
        <w:t>January</w:t>
      </w:r>
      <w:r w:rsidR="00CE597D">
        <w:rPr>
          <w:noProof/>
          <w:sz w:val="28"/>
          <w:szCs w:val="28"/>
        </w:rPr>
        <w:t xml:space="preserve"> </w:t>
      </w:r>
      <w:r w:rsidR="00A57AF8" w:rsidRPr="005C321F">
        <w:rPr>
          <w:noProof/>
          <w:sz w:val="28"/>
          <w:szCs w:val="28"/>
        </w:rPr>
        <w:t>12</w:t>
      </w:r>
      <w:r w:rsidR="00CE597D">
        <w:rPr>
          <w:noProof/>
          <w:sz w:val="28"/>
          <w:szCs w:val="28"/>
        </w:rPr>
        <w:t>:</w:t>
      </w:r>
      <w:r w:rsidR="00A57AF8" w:rsidRPr="005C321F">
        <w:rPr>
          <w:sz w:val="28"/>
          <w:szCs w:val="28"/>
        </w:rPr>
        <w:t xml:space="preserve"> </w:t>
      </w:r>
      <w:r w:rsidR="00A57AF8" w:rsidRPr="005C321F">
        <w:rPr>
          <w:noProof/>
          <w:sz w:val="28"/>
          <w:szCs w:val="28"/>
        </w:rPr>
        <w:t>USC Own It Conference</w:t>
      </w:r>
      <w:r w:rsidR="00A57AF8" w:rsidRPr="005C321F">
        <w:rPr>
          <w:sz w:val="28"/>
          <w:szCs w:val="28"/>
        </w:rPr>
        <w:t xml:space="preserve"> at </w:t>
      </w:r>
      <w:r w:rsidR="00A57AF8" w:rsidRPr="005C321F">
        <w:rPr>
          <w:noProof/>
          <w:sz w:val="28"/>
          <w:szCs w:val="28"/>
        </w:rPr>
        <w:t>USC Bovard Auditorium</w:t>
      </w:r>
      <w:r w:rsidR="00A57AF8" w:rsidRPr="005C321F">
        <w:rPr>
          <w:sz w:val="28"/>
          <w:szCs w:val="28"/>
        </w:rPr>
        <w:t xml:space="preserve"> in </w:t>
      </w:r>
      <w:r w:rsidR="00A57AF8" w:rsidRPr="005C321F">
        <w:rPr>
          <w:noProof/>
          <w:sz w:val="28"/>
          <w:szCs w:val="28"/>
        </w:rPr>
        <w:t>Los Angeles</w:t>
      </w:r>
      <w:r w:rsidR="00CE597D">
        <w:rPr>
          <w:noProof/>
          <w:sz w:val="28"/>
          <w:szCs w:val="28"/>
        </w:rPr>
        <w:t>.</w:t>
      </w:r>
    </w:p>
    <w:p w14:paraId="02192C5B" w14:textId="08F142CA" w:rsidR="005C321F" w:rsidRDefault="00E1511A" w:rsidP="005C321F">
      <w:pPr>
        <w:pStyle w:val="ListParagraph"/>
        <w:numPr>
          <w:ilvl w:val="0"/>
          <w:numId w:val="18"/>
        </w:numPr>
        <w:rPr>
          <w:sz w:val="28"/>
          <w:szCs w:val="28"/>
        </w:rPr>
      </w:pPr>
      <w:r>
        <w:rPr>
          <w:noProof/>
          <w:sz w:val="28"/>
          <w:szCs w:val="28"/>
        </w:rPr>
        <w:lastRenderedPageBreak/>
        <w:t>January</w:t>
      </w:r>
      <w:r w:rsidR="00CE597D">
        <w:rPr>
          <w:noProof/>
          <w:sz w:val="28"/>
          <w:szCs w:val="28"/>
        </w:rPr>
        <w:t xml:space="preserve"> </w:t>
      </w:r>
      <w:r w:rsidR="00A57AF8" w:rsidRPr="005C321F">
        <w:rPr>
          <w:noProof/>
          <w:sz w:val="28"/>
          <w:szCs w:val="28"/>
        </w:rPr>
        <w:t>15</w:t>
      </w:r>
      <w:r w:rsidR="00CE597D">
        <w:rPr>
          <w:noProof/>
          <w:sz w:val="28"/>
          <w:szCs w:val="28"/>
        </w:rPr>
        <w:t>:</w:t>
      </w:r>
      <w:r w:rsidR="00A57AF8" w:rsidRPr="005C321F">
        <w:rPr>
          <w:sz w:val="28"/>
          <w:szCs w:val="28"/>
        </w:rPr>
        <w:t xml:space="preserve"> Resource table at the </w:t>
      </w:r>
      <w:r w:rsidR="00A57AF8" w:rsidRPr="005C321F">
        <w:rPr>
          <w:noProof/>
          <w:sz w:val="28"/>
          <w:szCs w:val="28"/>
        </w:rPr>
        <w:t>2019 Clinical Education and Vendor Fair</w:t>
      </w:r>
      <w:r w:rsidR="00A57AF8" w:rsidRPr="005C321F">
        <w:rPr>
          <w:sz w:val="28"/>
          <w:szCs w:val="28"/>
        </w:rPr>
        <w:t xml:space="preserve"> City o</w:t>
      </w:r>
      <w:r w:rsidR="00A57AF8" w:rsidRPr="005C321F">
        <w:rPr>
          <w:noProof/>
          <w:sz w:val="28"/>
          <w:szCs w:val="28"/>
        </w:rPr>
        <w:t>f Hope</w:t>
      </w:r>
      <w:r w:rsidR="00A57AF8" w:rsidRPr="005C321F">
        <w:rPr>
          <w:sz w:val="28"/>
          <w:szCs w:val="28"/>
        </w:rPr>
        <w:t xml:space="preserve"> in </w:t>
      </w:r>
      <w:r w:rsidR="00A57AF8" w:rsidRPr="005C321F">
        <w:rPr>
          <w:noProof/>
          <w:sz w:val="28"/>
          <w:szCs w:val="28"/>
        </w:rPr>
        <w:t>Duarte</w:t>
      </w:r>
      <w:r w:rsidR="00CE597D">
        <w:rPr>
          <w:noProof/>
          <w:sz w:val="28"/>
          <w:szCs w:val="28"/>
        </w:rPr>
        <w:t>.</w:t>
      </w:r>
    </w:p>
    <w:p w14:paraId="44D97C12" w14:textId="3DFF99BB" w:rsidR="005C321F" w:rsidRDefault="00E1511A" w:rsidP="005C321F">
      <w:pPr>
        <w:pStyle w:val="ListParagraph"/>
        <w:numPr>
          <w:ilvl w:val="0"/>
          <w:numId w:val="18"/>
        </w:numPr>
        <w:rPr>
          <w:sz w:val="28"/>
          <w:szCs w:val="28"/>
        </w:rPr>
      </w:pPr>
      <w:r>
        <w:rPr>
          <w:noProof/>
          <w:sz w:val="28"/>
          <w:szCs w:val="28"/>
        </w:rPr>
        <w:t>January</w:t>
      </w:r>
      <w:r w:rsidR="00CE597D">
        <w:rPr>
          <w:noProof/>
          <w:sz w:val="28"/>
          <w:szCs w:val="28"/>
        </w:rPr>
        <w:t xml:space="preserve"> </w:t>
      </w:r>
      <w:r w:rsidR="00A57AF8" w:rsidRPr="005C321F">
        <w:rPr>
          <w:noProof/>
          <w:sz w:val="28"/>
          <w:szCs w:val="28"/>
        </w:rPr>
        <w:t>17</w:t>
      </w:r>
      <w:r w:rsidR="00CE597D">
        <w:rPr>
          <w:noProof/>
          <w:sz w:val="28"/>
          <w:szCs w:val="28"/>
        </w:rPr>
        <w:t>:</w:t>
      </w:r>
      <w:r w:rsidR="00A57AF8" w:rsidRPr="005C321F">
        <w:rPr>
          <w:sz w:val="28"/>
          <w:szCs w:val="28"/>
        </w:rPr>
        <w:t xml:space="preserve"> </w:t>
      </w:r>
      <w:r w:rsidR="00A57AF8" w:rsidRPr="005C321F">
        <w:rPr>
          <w:noProof/>
          <w:sz w:val="28"/>
          <w:szCs w:val="28"/>
        </w:rPr>
        <w:t xml:space="preserve">Resource table </w:t>
      </w:r>
      <w:r w:rsidR="00A57AF8" w:rsidRPr="005C321F">
        <w:rPr>
          <w:sz w:val="28"/>
          <w:szCs w:val="28"/>
        </w:rPr>
        <w:t>at H</w:t>
      </w:r>
      <w:r w:rsidR="00A57AF8" w:rsidRPr="005C321F">
        <w:rPr>
          <w:noProof/>
          <w:sz w:val="28"/>
          <w:szCs w:val="28"/>
        </w:rPr>
        <w:t>omeless job fair</w:t>
      </w:r>
      <w:r w:rsidR="00A57AF8" w:rsidRPr="005C321F">
        <w:rPr>
          <w:sz w:val="28"/>
          <w:szCs w:val="28"/>
        </w:rPr>
        <w:t xml:space="preserve"> at </w:t>
      </w:r>
      <w:r w:rsidR="00A57AF8" w:rsidRPr="005C321F">
        <w:rPr>
          <w:noProof/>
          <w:sz w:val="28"/>
          <w:szCs w:val="28"/>
        </w:rPr>
        <w:t>LA Southwest College</w:t>
      </w:r>
      <w:r w:rsidR="00A57AF8" w:rsidRPr="005C321F">
        <w:rPr>
          <w:sz w:val="28"/>
          <w:szCs w:val="28"/>
        </w:rPr>
        <w:t xml:space="preserve"> in </w:t>
      </w:r>
      <w:r w:rsidR="00A57AF8" w:rsidRPr="005C321F">
        <w:rPr>
          <w:noProof/>
          <w:sz w:val="28"/>
          <w:szCs w:val="28"/>
        </w:rPr>
        <w:t>West Athens</w:t>
      </w:r>
      <w:r w:rsidR="00CE597D">
        <w:rPr>
          <w:noProof/>
          <w:sz w:val="28"/>
          <w:szCs w:val="28"/>
        </w:rPr>
        <w:t>.</w:t>
      </w:r>
    </w:p>
    <w:p w14:paraId="1093A96F" w14:textId="0FE78274" w:rsidR="005C321F" w:rsidRDefault="00E1511A" w:rsidP="005C321F">
      <w:pPr>
        <w:pStyle w:val="ListParagraph"/>
        <w:numPr>
          <w:ilvl w:val="0"/>
          <w:numId w:val="18"/>
        </w:numPr>
        <w:rPr>
          <w:sz w:val="28"/>
          <w:szCs w:val="28"/>
        </w:rPr>
      </w:pPr>
      <w:r>
        <w:rPr>
          <w:noProof/>
          <w:sz w:val="28"/>
          <w:szCs w:val="28"/>
        </w:rPr>
        <w:t>January</w:t>
      </w:r>
      <w:r w:rsidR="00CE597D">
        <w:rPr>
          <w:noProof/>
          <w:sz w:val="28"/>
          <w:szCs w:val="28"/>
        </w:rPr>
        <w:t xml:space="preserve"> </w:t>
      </w:r>
      <w:r w:rsidR="00A57AF8" w:rsidRPr="005C321F">
        <w:rPr>
          <w:noProof/>
          <w:sz w:val="28"/>
          <w:szCs w:val="28"/>
        </w:rPr>
        <w:t>19</w:t>
      </w:r>
      <w:r w:rsidR="00CE597D">
        <w:rPr>
          <w:noProof/>
          <w:sz w:val="28"/>
          <w:szCs w:val="28"/>
        </w:rPr>
        <w:t>:</w:t>
      </w:r>
      <w:r w:rsidR="00A57AF8" w:rsidRPr="005C321F">
        <w:rPr>
          <w:sz w:val="28"/>
          <w:szCs w:val="28"/>
        </w:rPr>
        <w:t xml:space="preserve"> </w:t>
      </w:r>
      <w:r w:rsidR="00A57AF8" w:rsidRPr="005C321F">
        <w:rPr>
          <w:noProof/>
          <w:sz w:val="28"/>
          <w:szCs w:val="28"/>
        </w:rPr>
        <w:t>Resource table</w:t>
      </w:r>
      <w:r w:rsidR="00A57AF8" w:rsidRPr="005C321F">
        <w:rPr>
          <w:sz w:val="28"/>
          <w:szCs w:val="28"/>
        </w:rPr>
        <w:t xml:space="preserve"> at </w:t>
      </w:r>
      <w:r w:rsidR="00A57AF8" w:rsidRPr="005C321F">
        <w:rPr>
          <w:noProof/>
          <w:sz w:val="28"/>
          <w:szCs w:val="28"/>
        </w:rPr>
        <w:t>MLK Community Health Fair</w:t>
      </w:r>
      <w:r w:rsidR="00A57AF8" w:rsidRPr="005C321F">
        <w:rPr>
          <w:sz w:val="28"/>
          <w:szCs w:val="28"/>
        </w:rPr>
        <w:t xml:space="preserve"> in </w:t>
      </w:r>
      <w:r w:rsidR="00A57AF8" w:rsidRPr="005C321F">
        <w:rPr>
          <w:noProof/>
          <w:sz w:val="28"/>
          <w:szCs w:val="28"/>
        </w:rPr>
        <w:t>South Los Angeles</w:t>
      </w:r>
      <w:r w:rsidR="00CE597D">
        <w:rPr>
          <w:noProof/>
          <w:sz w:val="28"/>
          <w:szCs w:val="28"/>
        </w:rPr>
        <w:t>.</w:t>
      </w:r>
    </w:p>
    <w:p w14:paraId="2169F7C7" w14:textId="53819FF7" w:rsidR="005C321F" w:rsidRDefault="00E1511A" w:rsidP="005C321F">
      <w:pPr>
        <w:pStyle w:val="ListParagraph"/>
        <w:numPr>
          <w:ilvl w:val="0"/>
          <w:numId w:val="18"/>
        </w:numPr>
        <w:rPr>
          <w:sz w:val="28"/>
          <w:szCs w:val="28"/>
        </w:rPr>
      </w:pPr>
      <w:r>
        <w:rPr>
          <w:noProof/>
          <w:sz w:val="28"/>
          <w:szCs w:val="28"/>
        </w:rPr>
        <w:t>January</w:t>
      </w:r>
      <w:r w:rsidR="00CE597D">
        <w:rPr>
          <w:noProof/>
          <w:sz w:val="28"/>
          <w:szCs w:val="28"/>
        </w:rPr>
        <w:t xml:space="preserve"> </w:t>
      </w:r>
      <w:r w:rsidR="00A57AF8" w:rsidRPr="005C321F">
        <w:rPr>
          <w:noProof/>
          <w:sz w:val="28"/>
          <w:szCs w:val="28"/>
        </w:rPr>
        <w:t>19</w:t>
      </w:r>
      <w:r w:rsidR="00CE597D">
        <w:rPr>
          <w:noProof/>
          <w:sz w:val="28"/>
          <w:szCs w:val="28"/>
        </w:rPr>
        <w:t>:</w:t>
      </w:r>
      <w:r w:rsidR="00A57AF8" w:rsidRPr="005C321F">
        <w:rPr>
          <w:sz w:val="28"/>
          <w:szCs w:val="28"/>
        </w:rPr>
        <w:t xml:space="preserve"> Resource table at </w:t>
      </w:r>
      <w:r w:rsidR="00A57AF8" w:rsidRPr="005C321F">
        <w:rPr>
          <w:noProof/>
          <w:sz w:val="28"/>
          <w:szCs w:val="28"/>
        </w:rPr>
        <w:t>MLK Community Health Fair</w:t>
      </w:r>
      <w:r w:rsidR="00A57AF8" w:rsidRPr="005C321F">
        <w:rPr>
          <w:sz w:val="28"/>
          <w:szCs w:val="28"/>
        </w:rPr>
        <w:t xml:space="preserve"> in </w:t>
      </w:r>
      <w:r w:rsidR="00A57AF8" w:rsidRPr="005C321F">
        <w:rPr>
          <w:noProof/>
          <w:sz w:val="28"/>
          <w:szCs w:val="28"/>
        </w:rPr>
        <w:t>South Bay Pavilion Mall</w:t>
      </w:r>
      <w:r w:rsidR="00A57AF8" w:rsidRPr="005C321F">
        <w:rPr>
          <w:sz w:val="28"/>
          <w:szCs w:val="28"/>
        </w:rPr>
        <w:t xml:space="preserve"> in </w:t>
      </w:r>
      <w:r w:rsidR="00A57AF8" w:rsidRPr="005C321F">
        <w:rPr>
          <w:noProof/>
          <w:sz w:val="28"/>
          <w:szCs w:val="28"/>
        </w:rPr>
        <w:t>Carson</w:t>
      </w:r>
      <w:r w:rsidR="00CE597D">
        <w:rPr>
          <w:noProof/>
          <w:sz w:val="28"/>
          <w:szCs w:val="28"/>
        </w:rPr>
        <w:t>.</w:t>
      </w:r>
    </w:p>
    <w:p w14:paraId="5FE40B52" w14:textId="46EC1613" w:rsidR="00A57AF8" w:rsidRPr="005C321F" w:rsidRDefault="00E1511A" w:rsidP="005C321F">
      <w:pPr>
        <w:pStyle w:val="ListParagraph"/>
        <w:numPr>
          <w:ilvl w:val="0"/>
          <w:numId w:val="18"/>
        </w:numPr>
        <w:rPr>
          <w:sz w:val="28"/>
          <w:szCs w:val="28"/>
        </w:rPr>
      </w:pPr>
      <w:r>
        <w:rPr>
          <w:noProof/>
          <w:sz w:val="28"/>
          <w:szCs w:val="28"/>
        </w:rPr>
        <w:t>January</w:t>
      </w:r>
      <w:r w:rsidR="00CE597D">
        <w:rPr>
          <w:noProof/>
          <w:sz w:val="28"/>
          <w:szCs w:val="28"/>
        </w:rPr>
        <w:t xml:space="preserve"> </w:t>
      </w:r>
      <w:r w:rsidR="00A57AF8" w:rsidRPr="005C321F">
        <w:rPr>
          <w:noProof/>
          <w:sz w:val="28"/>
          <w:szCs w:val="28"/>
        </w:rPr>
        <w:t>22</w:t>
      </w:r>
      <w:r w:rsidR="00CE597D">
        <w:rPr>
          <w:noProof/>
          <w:sz w:val="28"/>
          <w:szCs w:val="28"/>
        </w:rPr>
        <w:t>:</w:t>
      </w:r>
      <w:r w:rsidR="00A57AF8" w:rsidRPr="005C321F">
        <w:rPr>
          <w:sz w:val="28"/>
          <w:szCs w:val="28"/>
        </w:rPr>
        <w:t xml:space="preserve"> </w:t>
      </w:r>
      <w:r w:rsidR="00A57AF8" w:rsidRPr="005C321F">
        <w:rPr>
          <w:noProof/>
          <w:sz w:val="28"/>
          <w:szCs w:val="28"/>
        </w:rPr>
        <w:t>Webinar</w:t>
      </w:r>
      <w:r w:rsidR="00A57AF8" w:rsidRPr="005C321F">
        <w:rPr>
          <w:sz w:val="28"/>
          <w:szCs w:val="28"/>
        </w:rPr>
        <w:t xml:space="preserve"> for Los Angeles and Inland Empire Advocates in Los Angeles</w:t>
      </w:r>
      <w:r w:rsidR="00CE597D">
        <w:rPr>
          <w:sz w:val="28"/>
          <w:szCs w:val="28"/>
        </w:rPr>
        <w:t>.</w:t>
      </w:r>
    </w:p>
    <w:p w14:paraId="3C6F3439" w14:textId="77777777" w:rsidR="00FC0EED" w:rsidRPr="005C321F" w:rsidRDefault="00FC0EED" w:rsidP="00644A81">
      <w:pPr>
        <w:rPr>
          <w:rFonts w:asciiTheme="majorHAnsi" w:hAnsiTheme="majorHAnsi" w:cstheme="majorHAnsi"/>
          <w:color w:val="000000"/>
          <w:sz w:val="28"/>
          <w:szCs w:val="28"/>
          <w:shd w:val="clear" w:color="auto" w:fill="FFFFFF"/>
        </w:rPr>
      </w:pPr>
    </w:p>
    <w:p w14:paraId="0D17B7BB" w14:textId="77777777" w:rsidR="00164A97" w:rsidRPr="005C321F" w:rsidRDefault="00164A97" w:rsidP="00644A81">
      <w:pPr>
        <w:rPr>
          <w:rFonts w:asciiTheme="majorHAnsi" w:hAnsiTheme="majorHAnsi" w:cstheme="majorHAnsi"/>
          <w:color w:val="000000"/>
          <w:sz w:val="28"/>
          <w:szCs w:val="28"/>
          <w:shd w:val="clear" w:color="auto" w:fill="FFFFFF"/>
        </w:rPr>
      </w:pPr>
      <w:r w:rsidRPr="005C321F">
        <w:rPr>
          <w:rFonts w:asciiTheme="majorHAnsi" w:hAnsiTheme="majorHAnsi" w:cstheme="majorHAnsi"/>
          <w:color w:val="000000"/>
          <w:sz w:val="28"/>
          <w:szCs w:val="28"/>
          <w:shd w:val="clear" w:color="auto" w:fill="FFFFFF"/>
        </w:rPr>
        <w:t>Orange County.</w:t>
      </w:r>
    </w:p>
    <w:p w14:paraId="44DEFA80" w14:textId="050CFB88" w:rsidR="005C321F" w:rsidRDefault="00E1511A" w:rsidP="005C321F">
      <w:pPr>
        <w:pStyle w:val="ListParagraph"/>
        <w:numPr>
          <w:ilvl w:val="0"/>
          <w:numId w:val="19"/>
        </w:numPr>
        <w:rPr>
          <w:sz w:val="28"/>
          <w:szCs w:val="28"/>
        </w:rPr>
      </w:pPr>
      <w:r>
        <w:rPr>
          <w:noProof/>
          <w:sz w:val="28"/>
          <w:szCs w:val="28"/>
        </w:rPr>
        <w:t>January</w:t>
      </w:r>
      <w:r w:rsidR="00CE597D">
        <w:rPr>
          <w:noProof/>
          <w:sz w:val="28"/>
          <w:szCs w:val="28"/>
        </w:rPr>
        <w:t xml:space="preserve"> </w:t>
      </w:r>
      <w:r w:rsidR="00A57AF8" w:rsidRPr="005C321F">
        <w:rPr>
          <w:noProof/>
          <w:sz w:val="28"/>
          <w:szCs w:val="28"/>
        </w:rPr>
        <w:t>26</w:t>
      </w:r>
      <w:r w:rsidR="00CE597D">
        <w:rPr>
          <w:noProof/>
          <w:sz w:val="28"/>
          <w:szCs w:val="28"/>
        </w:rPr>
        <w:t>:</w:t>
      </w:r>
      <w:r w:rsidR="00A57AF8" w:rsidRPr="005C321F">
        <w:rPr>
          <w:sz w:val="28"/>
          <w:szCs w:val="28"/>
        </w:rPr>
        <w:t xml:space="preserve"> </w:t>
      </w:r>
      <w:r w:rsidR="00A57AF8" w:rsidRPr="005C321F">
        <w:rPr>
          <w:noProof/>
          <w:sz w:val="28"/>
          <w:szCs w:val="28"/>
        </w:rPr>
        <w:t>Resource table</w:t>
      </w:r>
      <w:r w:rsidR="00A57AF8" w:rsidRPr="005C321F">
        <w:rPr>
          <w:sz w:val="28"/>
          <w:szCs w:val="28"/>
        </w:rPr>
        <w:t xml:space="preserve"> at the </w:t>
      </w:r>
      <w:r w:rsidR="00A57AF8" w:rsidRPr="005C321F">
        <w:rPr>
          <w:noProof/>
          <w:sz w:val="28"/>
          <w:szCs w:val="28"/>
        </w:rPr>
        <w:t>National School Choice Week and Community Health Fair</w:t>
      </w:r>
      <w:r w:rsidR="00A57AF8" w:rsidRPr="005C321F">
        <w:rPr>
          <w:sz w:val="28"/>
          <w:szCs w:val="28"/>
        </w:rPr>
        <w:t xml:space="preserve"> in </w:t>
      </w:r>
      <w:r w:rsidR="00A57AF8" w:rsidRPr="005C321F">
        <w:rPr>
          <w:noProof/>
          <w:sz w:val="28"/>
          <w:szCs w:val="28"/>
        </w:rPr>
        <w:t>Santa Ana</w:t>
      </w:r>
      <w:r w:rsidR="00CE597D">
        <w:rPr>
          <w:noProof/>
          <w:sz w:val="28"/>
          <w:szCs w:val="28"/>
        </w:rPr>
        <w:t>.</w:t>
      </w:r>
    </w:p>
    <w:p w14:paraId="55580E7F" w14:textId="079BE5B0" w:rsidR="001B073E" w:rsidRDefault="00E1511A" w:rsidP="005C321F">
      <w:pPr>
        <w:pStyle w:val="ListParagraph"/>
        <w:numPr>
          <w:ilvl w:val="0"/>
          <w:numId w:val="19"/>
        </w:numPr>
        <w:rPr>
          <w:sz w:val="28"/>
          <w:szCs w:val="28"/>
        </w:rPr>
      </w:pPr>
      <w:r>
        <w:rPr>
          <w:noProof/>
          <w:sz w:val="28"/>
          <w:szCs w:val="28"/>
        </w:rPr>
        <w:t xml:space="preserve">January </w:t>
      </w:r>
      <w:r w:rsidR="001B073E">
        <w:rPr>
          <w:noProof/>
          <w:sz w:val="28"/>
          <w:szCs w:val="28"/>
        </w:rPr>
        <w:t>26</w:t>
      </w:r>
      <w:r>
        <w:rPr>
          <w:noProof/>
          <w:sz w:val="28"/>
          <w:szCs w:val="28"/>
        </w:rPr>
        <w:t>:</w:t>
      </w:r>
      <w:r w:rsidR="001B073E">
        <w:rPr>
          <w:noProof/>
          <w:sz w:val="28"/>
          <w:szCs w:val="28"/>
        </w:rPr>
        <w:t xml:space="preserve"> Resource table at CalOptima Members Benefits Resource Fair</w:t>
      </w:r>
      <w:r w:rsidR="00C86F25">
        <w:rPr>
          <w:noProof/>
          <w:sz w:val="28"/>
          <w:szCs w:val="28"/>
        </w:rPr>
        <w:t xml:space="preserve"> in Garden Grove</w:t>
      </w:r>
      <w:r w:rsidR="00CE597D">
        <w:rPr>
          <w:noProof/>
          <w:sz w:val="28"/>
          <w:szCs w:val="28"/>
        </w:rPr>
        <w:t>.</w:t>
      </w:r>
    </w:p>
    <w:p w14:paraId="5272C2A7" w14:textId="035F8D19" w:rsidR="00DB7B6D" w:rsidRDefault="00DB7B6D" w:rsidP="00B77D9E">
      <w:pPr>
        <w:pStyle w:val="Heading2"/>
        <w:spacing w:before="0" w:line="240" w:lineRule="auto"/>
        <w:rPr>
          <w:color w:val="auto"/>
          <w:sz w:val="28"/>
          <w:szCs w:val="28"/>
        </w:rPr>
      </w:pPr>
    </w:p>
    <w:p w14:paraId="470F08A3" w14:textId="68F68B9A" w:rsidR="00F00808" w:rsidRPr="005C321F" w:rsidRDefault="00F00808" w:rsidP="00F00808">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Riverside</w:t>
      </w:r>
      <w:r w:rsidRPr="005C321F">
        <w:rPr>
          <w:rFonts w:asciiTheme="majorHAnsi" w:hAnsiTheme="majorHAnsi" w:cstheme="majorHAnsi"/>
          <w:color w:val="000000"/>
          <w:sz w:val="28"/>
          <w:szCs w:val="28"/>
          <w:shd w:val="clear" w:color="auto" w:fill="FFFFFF"/>
        </w:rPr>
        <w:t xml:space="preserve"> County.</w:t>
      </w:r>
    </w:p>
    <w:p w14:paraId="03B4B84D" w14:textId="55BC4825" w:rsidR="00F00808" w:rsidRPr="00F00808" w:rsidRDefault="00E1511A" w:rsidP="001F675D">
      <w:pPr>
        <w:pStyle w:val="ListParagraph"/>
        <w:numPr>
          <w:ilvl w:val="0"/>
          <w:numId w:val="19"/>
        </w:numPr>
      </w:pPr>
      <w:r>
        <w:rPr>
          <w:noProof/>
          <w:sz w:val="28"/>
          <w:szCs w:val="28"/>
        </w:rPr>
        <w:t xml:space="preserve">January </w:t>
      </w:r>
      <w:r w:rsidR="001F675D">
        <w:rPr>
          <w:noProof/>
          <w:sz w:val="28"/>
          <w:szCs w:val="28"/>
        </w:rPr>
        <w:t>19</w:t>
      </w:r>
      <w:r>
        <w:rPr>
          <w:noProof/>
          <w:sz w:val="28"/>
          <w:szCs w:val="28"/>
        </w:rPr>
        <w:t>:</w:t>
      </w:r>
      <w:r w:rsidR="001F675D">
        <w:rPr>
          <w:noProof/>
          <w:sz w:val="28"/>
          <w:szCs w:val="28"/>
        </w:rPr>
        <w:t xml:space="preserve"> </w:t>
      </w:r>
      <w:r w:rsidR="001F675D" w:rsidRPr="001F675D">
        <w:rPr>
          <w:noProof/>
          <w:sz w:val="28"/>
          <w:szCs w:val="28"/>
        </w:rPr>
        <w:t>Community resource / school fair in Lake Elsinore</w:t>
      </w:r>
    </w:p>
    <w:p w14:paraId="2DBB3EA8" w14:textId="77777777" w:rsidR="00F00808" w:rsidRPr="00F00808" w:rsidRDefault="00F00808" w:rsidP="00F00808"/>
    <w:p w14:paraId="4F298C53" w14:textId="3EE37C79" w:rsidR="00A57AF8" w:rsidRPr="005C321F" w:rsidRDefault="00A57AF8" w:rsidP="00A57AF8">
      <w:pPr>
        <w:rPr>
          <w:rFonts w:asciiTheme="majorHAnsi" w:hAnsiTheme="majorHAnsi" w:cstheme="majorHAnsi"/>
          <w:color w:val="000000"/>
          <w:sz w:val="28"/>
          <w:szCs w:val="28"/>
          <w:shd w:val="clear" w:color="auto" w:fill="FFFFFF"/>
        </w:rPr>
      </w:pPr>
      <w:r w:rsidRPr="005C321F">
        <w:rPr>
          <w:rFonts w:asciiTheme="majorHAnsi" w:hAnsiTheme="majorHAnsi" w:cstheme="majorHAnsi"/>
          <w:color w:val="000000"/>
          <w:sz w:val="28"/>
          <w:szCs w:val="28"/>
          <w:shd w:val="clear" w:color="auto" w:fill="FFFFFF"/>
        </w:rPr>
        <w:t>Santa Clara County.</w:t>
      </w:r>
    </w:p>
    <w:p w14:paraId="11837150" w14:textId="4192552D" w:rsidR="005C321F" w:rsidRDefault="00E1511A" w:rsidP="005C321F">
      <w:pPr>
        <w:pStyle w:val="ListParagraph"/>
        <w:numPr>
          <w:ilvl w:val="0"/>
          <w:numId w:val="20"/>
        </w:numPr>
        <w:rPr>
          <w:noProof/>
          <w:sz w:val="28"/>
          <w:szCs w:val="28"/>
        </w:rPr>
      </w:pPr>
      <w:r>
        <w:rPr>
          <w:noProof/>
          <w:sz w:val="28"/>
          <w:szCs w:val="28"/>
        </w:rPr>
        <w:t xml:space="preserve">January </w:t>
      </w:r>
      <w:r w:rsidR="00A57AF8" w:rsidRPr="005C321F">
        <w:rPr>
          <w:noProof/>
          <w:sz w:val="28"/>
          <w:szCs w:val="28"/>
        </w:rPr>
        <w:t>6</w:t>
      </w:r>
      <w:r>
        <w:rPr>
          <w:noProof/>
          <w:sz w:val="28"/>
          <w:szCs w:val="28"/>
        </w:rPr>
        <w:t>:</w:t>
      </w:r>
      <w:r w:rsidR="00A57AF8" w:rsidRPr="005C321F">
        <w:rPr>
          <w:sz w:val="28"/>
          <w:szCs w:val="28"/>
        </w:rPr>
        <w:t xml:space="preserve"> </w:t>
      </w:r>
      <w:r w:rsidR="00A57AF8" w:rsidRPr="005C321F">
        <w:rPr>
          <w:noProof/>
          <w:sz w:val="28"/>
          <w:szCs w:val="28"/>
        </w:rPr>
        <w:t>Resource table</w:t>
      </w:r>
      <w:r w:rsidR="00A57AF8" w:rsidRPr="005C321F">
        <w:rPr>
          <w:sz w:val="28"/>
          <w:szCs w:val="28"/>
        </w:rPr>
        <w:t xml:space="preserve"> at </w:t>
      </w:r>
      <w:r w:rsidR="00A57AF8" w:rsidRPr="005C321F">
        <w:rPr>
          <w:noProof/>
          <w:sz w:val="28"/>
          <w:szCs w:val="28"/>
        </w:rPr>
        <w:t>San Jose Chinese Catholic Mission</w:t>
      </w:r>
      <w:r w:rsidR="00A57AF8" w:rsidRPr="005C321F">
        <w:rPr>
          <w:sz w:val="28"/>
          <w:szCs w:val="28"/>
        </w:rPr>
        <w:t xml:space="preserve"> </w:t>
      </w:r>
      <w:r w:rsidR="00A57AF8" w:rsidRPr="005C321F">
        <w:rPr>
          <w:noProof/>
          <w:sz w:val="28"/>
          <w:szCs w:val="28"/>
        </w:rPr>
        <w:t>San Jose</w:t>
      </w:r>
      <w:r w:rsidR="00A57AF8" w:rsidRPr="005C321F">
        <w:rPr>
          <w:sz w:val="28"/>
          <w:szCs w:val="28"/>
        </w:rPr>
        <w:t xml:space="preserve"> in </w:t>
      </w:r>
      <w:r w:rsidR="00A57AF8" w:rsidRPr="005C321F">
        <w:rPr>
          <w:noProof/>
          <w:sz w:val="28"/>
          <w:szCs w:val="28"/>
        </w:rPr>
        <w:t>San Jose</w:t>
      </w:r>
      <w:r>
        <w:rPr>
          <w:noProof/>
          <w:sz w:val="28"/>
          <w:szCs w:val="28"/>
        </w:rPr>
        <w:t>.</w:t>
      </w:r>
    </w:p>
    <w:p w14:paraId="36C48204" w14:textId="5F97FF81" w:rsidR="005C321F" w:rsidRDefault="00E1511A" w:rsidP="005C321F">
      <w:pPr>
        <w:pStyle w:val="ListParagraph"/>
        <w:numPr>
          <w:ilvl w:val="0"/>
          <w:numId w:val="20"/>
        </w:numPr>
        <w:rPr>
          <w:noProof/>
          <w:sz w:val="28"/>
          <w:szCs w:val="28"/>
        </w:rPr>
      </w:pPr>
      <w:r>
        <w:rPr>
          <w:noProof/>
          <w:sz w:val="28"/>
          <w:szCs w:val="28"/>
        </w:rPr>
        <w:t xml:space="preserve">January </w:t>
      </w:r>
      <w:r w:rsidR="00A57AF8" w:rsidRPr="005C321F">
        <w:rPr>
          <w:noProof/>
          <w:sz w:val="28"/>
          <w:szCs w:val="28"/>
        </w:rPr>
        <w:t>6</w:t>
      </w:r>
      <w:r>
        <w:rPr>
          <w:noProof/>
          <w:sz w:val="28"/>
          <w:szCs w:val="28"/>
        </w:rPr>
        <w:t>:</w:t>
      </w:r>
      <w:r w:rsidR="00A57AF8" w:rsidRPr="005C321F">
        <w:rPr>
          <w:sz w:val="28"/>
          <w:szCs w:val="28"/>
        </w:rPr>
        <w:t xml:space="preserve"> </w:t>
      </w:r>
      <w:r w:rsidR="00A57AF8" w:rsidRPr="005C321F">
        <w:rPr>
          <w:noProof/>
          <w:sz w:val="28"/>
          <w:szCs w:val="28"/>
        </w:rPr>
        <w:t>Resource table</w:t>
      </w:r>
      <w:r w:rsidR="00A57AF8" w:rsidRPr="005C321F">
        <w:rPr>
          <w:sz w:val="28"/>
          <w:szCs w:val="28"/>
        </w:rPr>
        <w:t xml:space="preserve"> at </w:t>
      </w:r>
      <w:r w:rsidR="00A57AF8" w:rsidRPr="005C321F">
        <w:rPr>
          <w:noProof/>
          <w:sz w:val="28"/>
          <w:szCs w:val="28"/>
        </w:rPr>
        <w:t>River of Life Christian Church</w:t>
      </w:r>
      <w:r w:rsidR="00A57AF8" w:rsidRPr="005C321F">
        <w:rPr>
          <w:sz w:val="28"/>
          <w:szCs w:val="28"/>
        </w:rPr>
        <w:t xml:space="preserve"> </w:t>
      </w:r>
      <w:r w:rsidR="00A57AF8" w:rsidRPr="005C321F">
        <w:rPr>
          <w:noProof/>
          <w:sz w:val="28"/>
          <w:szCs w:val="28"/>
        </w:rPr>
        <w:t>San Jose</w:t>
      </w:r>
      <w:r w:rsidR="00A57AF8" w:rsidRPr="005C321F">
        <w:rPr>
          <w:sz w:val="28"/>
          <w:szCs w:val="28"/>
        </w:rPr>
        <w:t xml:space="preserve"> in </w:t>
      </w:r>
      <w:r w:rsidR="00A57AF8" w:rsidRPr="005C321F">
        <w:rPr>
          <w:noProof/>
          <w:sz w:val="28"/>
          <w:szCs w:val="28"/>
        </w:rPr>
        <w:t>San Jose</w:t>
      </w:r>
      <w:r>
        <w:rPr>
          <w:noProof/>
          <w:sz w:val="28"/>
          <w:szCs w:val="28"/>
        </w:rPr>
        <w:t>.</w:t>
      </w:r>
    </w:p>
    <w:p w14:paraId="317ACD7A" w14:textId="2642D938" w:rsidR="00A57AF8" w:rsidRPr="005C321F" w:rsidRDefault="00E1511A" w:rsidP="005C321F">
      <w:pPr>
        <w:pStyle w:val="ListParagraph"/>
        <w:numPr>
          <w:ilvl w:val="0"/>
          <w:numId w:val="20"/>
        </w:numPr>
        <w:rPr>
          <w:noProof/>
          <w:sz w:val="28"/>
          <w:szCs w:val="28"/>
        </w:rPr>
      </w:pPr>
      <w:r>
        <w:rPr>
          <w:noProof/>
          <w:sz w:val="28"/>
          <w:szCs w:val="28"/>
        </w:rPr>
        <w:t xml:space="preserve">January </w:t>
      </w:r>
      <w:r w:rsidR="00A57AF8" w:rsidRPr="005C321F">
        <w:rPr>
          <w:noProof/>
          <w:sz w:val="28"/>
          <w:szCs w:val="28"/>
        </w:rPr>
        <w:t>24</w:t>
      </w:r>
      <w:r>
        <w:rPr>
          <w:noProof/>
          <w:sz w:val="28"/>
          <w:szCs w:val="28"/>
        </w:rPr>
        <w:t>:</w:t>
      </w:r>
      <w:r w:rsidR="00A57AF8" w:rsidRPr="005C321F">
        <w:rPr>
          <w:sz w:val="28"/>
          <w:szCs w:val="28"/>
        </w:rPr>
        <w:t xml:space="preserve"> </w:t>
      </w:r>
      <w:r w:rsidR="00A57AF8" w:rsidRPr="005C321F">
        <w:rPr>
          <w:noProof/>
          <w:sz w:val="28"/>
          <w:szCs w:val="28"/>
        </w:rPr>
        <w:t>Presentation</w:t>
      </w:r>
      <w:r w:rsidR="00A57AF8" w:rsidRPr="005C321F">
        <w:rPr>
          <w:sz w:val="28"/>
          <w:szCs w:val="28"/>
        </w:rPr>
        <w:t xml:space="preserve"> at </w:t>
      </w:r>
      <w:r w:rsidR="00A57AF8" w:rsidRPr="005C321F">
        <w:rPr>
          <w:noProof/>
          <w:sz w:val="28"/>
          <w:szCs w:val="28"/>
        </w:rPr>
        <w:t>Pathway Outpatient</w:t>
      </w:r>
      <w:r w:rsidR="00A57AF8" w:rsidRPr="005C321F">
        <w:rPr>
          <w:sz w:val="28"/>
          <w:szCs w:val="28"/>
        </w:rPr>
        <w:t xml:space="preserve"> </w:t>
      </w:r>
      <w:r w:rsidR="00A57AF8" w:rsidRPr="005C321F">
        <w:rPr>
          <w:noProof/>
          <w:sz w:val="28"/>
          <w:szCs w:val="28"/>
        </w:rPr>
        <w:t>San Jose</w:t>
      </w:r>
      <w:r w:rsidR="00A57AF8" w:rsidRPr="005C321F">
        <w:rPr>
          <w:sz w:val="28"/>
          <w:szCs w:val="28"/>
        </w:rPr>
        <w:t xml:space="preserve"> in </w:t>
      </w:r>
      <w:r w:rsidR="00A57AF8" w:rsidRPr="005C321F">
        <w:rPr>
          <w:noProof/>
          <w:sz w:val="28"/>
          <w:szCs w:val="28"/>
        </w:rPr>
        <w:t>San Jose</w:t>
      </w:r>
      <w:r>
        <w:rPr>
          <w:noProof/>
          <w:sz w:val="28"/>
          <w:szCs w:val="28"/>
        </w:rPr>
        <w:t>.</w:t>
      </w:r>
    </w:p>
    <w:p w14:paraId="02AB1924" w14:textId="77777777" w:rsidR="00A57AF8" w:rsidRPr="00A57AF8" w:rsidRDefault="00A57AF8" w:rsidP="00A57AF8"/>
    <w:p w14:paraId="733B07A2" w14:textId="205C344A" w:rsidR="000B05A1" w:rsidRPr="00D62010" w:rsidRDefault="00CF4D7F" w:rsidP="00B77D9E">
      <w:pPr>
        <w:pStyle w:val="Heading2"/>
        <w:spacing w:before="0" w:line="240" w:lineRule="auto"/>
        <w:rPr>
          <w:color w:val="auto"/>
          <w:sz w:val="28"/>
          <w:szCs w:val="28"/>
        </w:rPr>
      </w:pPr>
      <w:r w:rsidRPr="00D62010">
        <w:rPr>
          <w:color w:val="auto"/>
          <w:sz w:val="28"/>
          <w:szCs w:val="28"/>
        </w:rPr>
        <w:t>Future CCI Outreach.</w:t>
      </w:r>
    </w:p>
    <w:p w14:paraId="0C4EC597" w14:textId="77777777" w:rsidR="00B77D9E" w:rsidRPr="00D62010" w:rsidRDefault="00B77D9E" w:rsidP="00B77D9E">
      <w:pPr>
        <w:spacing w:after="0" w:line="240" w:lineRule="auto"/>
        <w:rPr>
          <w:sz w:val="28"/>
          <w:szCs w:val="28"/>
        </w:rPr>
      </w:pPr>
    </w:p>
    <w:p w14:paraId="0F7816F1" w14:textId="559A36B4" w:rsidR="00E6084A" w:rsidRPr="00D62010" w:rsidRDefault="00F54E9C" w:rsidP="003831A4">
      <w:pPr>
        <w:suppressAutoHyphens/>
        <w:spacing w:after="0" w:line="240" w:lineRule="auto"/>
        <w:rPr>
          <w:rFonts w:ascii="Calibri" w:eastAsia="Times New Roman" w:hAnsi="Calibri" w:cs="Times New Roman"/>
          <w:sz w:val="28"/>
          <w:szCs w:val="28"/>
          <w:shd w:val="clear" w:color="auto" w:fill="FFFFFF"/>
        </w:rPr>
      </w:pPr>
      <w:hyperlink r:id="rId10" w:history="1">
        <w:r w:rsidR="009A5B56" w:rsidRPr="00D62010">
          <w:rPr>
            <w:rStyle w:val="Hyperlink"/>
            <w:rFonts w:ascii="Calibri" w:eastAsia="Times New Roman" w:hAnsi="Calibri" w:cs="Times New Roman"/>
            <w:color w:val="0000FF"/>
            <w:sz w:val="28"/>
            <w:szCs w:val="28"/>
            <w:shd w:val="clear" w:color="auto" w:fill="FFFFFF"/>
          </w:rPr>
          <w:t>To view the calendar of</w:t>
        </w:r>
        <w:r w:rsidR="008E2061" w:rsidRPr="00D62010">
          <w:rPr>
            <w:rStyle w:val="Hyperlink"/>
            <w:rFonts w:ascii="Calibri" w:eastAsia="Times New Roman" w:hAnsi="Calibri" w:cs="Times New Roman"/>
            <w:color w:val="0000FF"/>
            <w:sz w:val="28"/>
            <w:szCs w:val="28"/>
            <w:shd w:val="clear" w:color="auto" w:fill="FFFFFF"/>
          </w:rPr>
          <w:t xml:space="preserve"> upcoming</w:t>
        </w:r>
        <w:r w:rsidR="009A5B56" w:rsidRPr="00D62010">
          <w:rPr>
            <w:rStyle w:val="Hyperlink"/>
            <w:rFonts w:ascii="Calibri" w:eastAsia="Times New Roman" w:hAnsi="Calibri" w:cs="Times New Roman"/>
            <w:color w:val="0000FF"/>
            <w:sz w:val="28"/>
            <w:szCs w:val="28"/>
            <w:shd w:val="clear" w:color="auto" w:fill="FFFFFF"/>
          </w:rPr>
          <w:t xml:space="preserve"> outreach events, please click here</w:t>
        </w:r>
      </w:hyperlink>
      <w:r w:rsidR="00CF4D7F" w:rsidRPr="00D62010">
        <w:rPr>
          <w:rFonts w:ascii="Calibri" w:eastAsia="Times New Roman" w:hAnsi="Calibri" w:cs="Times New Roman"/>
          <w:sz w:val="28"/>
          <w:szCs w:val="28"/>
          <w:shd w:val="clear" w:color="auto" w:fill="FFFFFF"/>
        </w:rPr>
        <w:t>.</w:t>
      </w:r>
    </w:p>
    <w:p w14:paraId="1FA4E1AE" w14:textId="77777777" w:rsidR="00E036FF" w:rsidRPr="00D62010" w:rsidRDefault="00E036FF" w:rsidP="00E6084A">
      <w:pPr>
        <w:pStyle w:val="Heading3"/>
        <w:spacing w:before="0" w:line="240" w:lineRule="auto"/>
        <w:rPr>
          <w:color w:val="auto"/>
          <w:sz w:val="28"/>
          <w:szCs w:val="28"/>
        </w:rPr>
      </w:pPr>
    </w:p>
    <w:p w14:paraId="69AB2994" w14:textId="024B5913" w:rsidR="00756045" w:rsidRPr="00D62010" w:rsidRDefault="00CF4D7F" w:rsidP="00E6084A">
      <w:pPr>
        <w:pStyle w:val="Heading3"/>
        <w:spacing w:before="0" w:line="240" w:lineRule="auto"/>
        <w:rPr>
          <w:color w:val="auto"/>
          <w:sz w:val="28"/>
          <w:szCs w:val="28"/>
        </w:rPr>
      </w:pPr>
      <w:r w:rsidRPr="00D62010">
        <w:rPr>
          <w:color w:val="auto"/>
          <w:sz w:val="28"/>
          <w:szCs w:val="28"/>
        </w:rPr>
        <w:t>Provider Webinars.</w:t>
      </w:r>
    </w:p>
    <w:p w14:paraId="63F83692" w14:textId="77777777" w:rsidR="00A63838" w:rsidRPr="00D62010" w:rsidRDefault="00A63838" w:rsidP="00E6084A">
      <w:pPr>
        <w:spacing w:after="0" w:line="240" w:lineRule="auto"/>
        <w:rPr>
          <w:rFonts w:ascii="Calibri" w:eastAsia="Calibri" w:hAnsi="Calibri" w:cs="Calibri"/>
          <w:sz w:val="28"/>
          <w:szCs w:val="28"/>
        </w:rPr>
      </w:pPr>
    </w:p>
    <w:p w14:paraId="3B820131" w14:textId="7DEE5981" w:rsidR="00A57AF8" w:rsidRPr="005C321F" w:rsidRDefault="00F54E9C" w:rsidP="005C321F">
      <w:pPr>
        <w:pStyle w:val="ListParagraph"/>
        <w:numPr>
          <w:ilvl w:val="0"/>
          <w:numId w:val="17"/>
        </w:numPr>
        <w:rPr>
          <w:rFonts w:ascii="Calibri" w:eastAsia="Calibri" w:hAnsi="Calibri" w:cs="Calibri"/>
          <w:sz w:val="28"/>
          <w:szCs w:val="28"/>
        </w:rPr>
      </w:pPr>
      <w:hyperlink r:id="rId11" w:history="1">
        <w:r w:rsidR="00A57AF8" w:rsidRPr="00A57AF8">
          <w:rPr>
            <w:rStyle w:val="Hyperlink"/>
            <w:rFonts w:ascii="Calibri" w:eastAsia="Calibri" w:hAnsi="Calibri" w:cs="Calibri"/>
            <w:color w:val="0000FF"/>
            <w:sz w:val="28"/>
            <w:szCs w:val="28"/>
          </w:rPr>
          <w:t>Webinar for Orange County Providers</w:t>
        </w:r>
      </w:hyperlink>
    </w:p>
    <w:p w14:paraId="63D9571F" w14:textId="77777777" w:rsidR="005C321F" w:rsidRDefault="005C321F" w:rsidP="005C321F">
      <w:pPr>
        <w:spacing w:before="100" w:beforeAutospacing="1" w:after="100" w:afterAutospacing="1" w:line="240" w:lineRule="auto"/>
        <w:rPr>
          <w:rFonts w:ascii="Calibri" w:hAnsi="Calibri" w:cs="Calibri"/>
          <w:sz w:val="28"/>
          <w:szCs w:val="28"/>
        </w:rPr>
      </w:pPr>
      <w:r>
        <w:rPr>
          <w:rFonts w:ascii="Calibri" w:eastAsia="Calibri" w:hAnsi="Calibri" w:cs="Calibri"/>
          <w:sz w:val="28"/>
          <w:szCs w:val="28"/>
        </w:rPr>
        <w:t>CCI Presentations and Trainings</w:t>
      </w:r>
    </w:p>
    <w:p w14:paraId="3A206A34" w14:textId="7C33A1F6" w:rsidR="005C321F" w:rsidRPr="005C321F" w:rsidRDefault="005C321F" w:rsidP="005C321F">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2">
        <w:r w:rsidRPr="007B1D68">
          <w:rPr>
            <w:rFonts w:ascii="Calibri" w:eastAsia="Calibri" w:hAnsi="Calibri" w:cs="Calibri"/>
            <w:color w:val="0000FF"/>
            <w:sz w:val="28"/>
            <w:szCs w:val="28"/>
            <w:u w:val="single"/>
          </w:rPr>
          <w:t>click here to fill out a request form.</w:t>
        </w:r>
      </w:hyperlink>
    </w:p>
    <w:p w14:paraId="0897290E" w14:textId="77777777" w:rsidR="005C321F" w:rsidRPr="007B1D68" w:rsidRDefault="005C321F" w:rsidP="005C321F">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Pr="007B1D68">
        <w:rPr>
          <w:rFonts w:ascii="Calibri" w:hAnsi="Calibri" w:cs="Calibri"/>
          <w:color w:val="auto"/>
          <w:sz w:val="28"/>
          <w:szCs w:val="28"/>
        </w:rPr>
        <w:t xml:space="preserve"> and Links.</w:t>
      </w:r>
    </w:p>
    <w:p w14:paraId="2A0EC199" w14:textId="77777777" w:rsidR="005C321F" w:rsidRPr="007B1D68" w:rsidRDefault="005C321F" w:rsidP="005C32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want more information about the CCI, </w:t>
      </w:r>
      <w:bookmarkStart w:id="1" w:name="_Hlk461180518"/>
      <w:r w:rsidRPr="007B1D68">
        <w:rPr>
          <w:rFonts w:ascii="Calibri" w:eastAsia="Calibri" w:hAnsi="Calibri" w:cs="Calibri"/>
          <w:color w:val="0000FF"/>
          <w:sz w:val="28"/>
          <w:szCs w:val="28"/>
        </w:rPr>
        <w:fldChar w:fldCharType="begin"/>
      </w:r>
      <w:r w:rsidRPr="007B1D68">
        <w:rPr>
          <w:rFonts w:ascii="Calibri" w:eastAsia="Calibri" w:hAnsi="Calibri" w:cs="Calibri"/>
          <w:color w:val="0000FF"/>
          <w:sz w:val="28"/>
          <w:szCs w:val="28"/>
        </w:rPr>
        <w:instrText>HYPERLINK "http://calduals.org/learn-more-resources/toolkits/beneficiary-toolkit/"</w:instrText>
      </w:r>
      <w:r w:rsidRPr="007B1D68">
        <w:rPr>
          <w:rFonts w:ascii="Calibri" w:eastAsia="Calibri" w:hAnsi="Calibri" w:cs="Calibri"/>
          <w:color w:val="0000FF"/>
          <w:sz w:val="28"/>
          <w:szCs w:val="28"/>
        </w:rPr>
        <w:fldChar w:fldCharType="separate"/>
      </w:r>
      <w:r w:rsidRPr="007B1D68">
        <w:rPr>
          <w:rStyle w:val="Hyperlink"/>
          <w:rFonts w:ascii="Calibri" w:eastAsia="Calibri" w:hAnsi="Calibri" w:cs="Calibri"/>
          <w:color w:val="0000FF"/>
          <w:sz w:val="28"/>
          <w:szCs w:val="28"/>
        </w:rPr>
        <w:t>click here to access the Beneficiary Toolki</w:t>
      </w:r>
      <w:bookmarkEnd w:id="1"/>
      <w:r w:rsidRPr="007B1D68">
        <w:rPr>
          <w:rStyle w:val="Hyperlink"/>
          <w:rFonts w:ascii="Calibri" w:eastAsia="Calibri" w:hAnsi="Calibri" w:cs="Calibri"/>
          <w:color w:val="0000FF"/>
          <w:sz w:val="28"/>
          <w:szCs w:val="28"/>
        </w:rPr>
        <w:t>t</w:t>
      </w:r>
      <w:r w:rsidRPr="007B1D68">
        <w:rPr>
          <w:rFonts w:ascii="Calibri" w:eastAsia="Calibri" w:hAnsi="Calibri" w:cs="Calibri"/>
          <w:color w:val="0000FF"/>
          <w:sz w:val="28"/>
          <w:szCs w:val="28"/>
        </w:rPr>
        <w:fldChar w:fldCharType="end"/>
      </w:r>
      <w:r w:rsidRPr="007B1D68">
        <w:rPr>
          <w:rFonts w:ascii="Calibri" w:hAnsi="Calibri" w:cs="Calibri"/>
          <w:sz w:val="28"/>
          <w:szCs w:val="28"/>
        </w:rPr>
        <w:t>.</w:t>
      </w:r>
    </w:p>
    <w:p w14:paraId="1325D750" w14:textId="77777777" w:rsidR="005C321F" w:rsidRPr="007B1D68" w:rsidRDefault="005C321F" w:rsidP="005C32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3">
        <w:r w:rsidRPr="007B1D68">
          <w:rPr>
            <w:rFonts w:ascii="Calibri" w:eastAsia="Calibri" w:hAnsi="Calibri" w:cs="Calibri"/>
            <w:color w:val="0000FF"/>
            <w:sz w:val="28"/>
            <w:szCs w:val="28"/>
            <w:u w:val="single"/>
          </w:rPr>
          <w:t>click here to access the Physician Toolkit</w:t>
        </w:r>
      </w:hyperlink>
      <w:r w:rsidRPr="007B1D68">
        <w:rPr>
          <w:rFonts w:ascii="Calibri" w:eastAsia="Calibri" w:hAnsi="Calibri" w:cs="Calibri"/>
          <w:sz w:val="28"/>
          <w:szCs w:val="28"/>
        </w:rPr>
        <w:t>. The toolkit is a series of fact sheets that describe the CCI in detail as it pertains to providers.</w:t>
      </w:r>
    </w:p>
    <w:p w14:paraId="2DC1CB8A" w14:textId="77777777" w:rsidR="005C321F" w:rsidRPr="007B1D68" w:rsidRDefault="005C321F" w:rsidP="005C321F">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The Cal MediConnect </w:t>
      </w:r>
      <w:hyperlink r:id="rId14" w:history="1">
        <w:r w:rsidRPr="007B1D68">
          <w:rPr>
            <w:rStyle w:val="Hyperlink"/>
            <w:rFonts w:ascii="Calibri" w:eastAsia="Calibri" w:hAnsi="Calibri" w:cs="Calibri"/>
            <w:color w:val="0000FF"/>
            <w:sz w:val="28"/>
            <w:szCs w:val="28"/>
          </w:rPr>
          <w:t>Hospital Case Manager Toolkit</w:t>
        </w:r>
      </w:hyperlink>
      <w:r w:rsidRPr="007B1D68">
        <w:rPr>
          <w:rFonts w:ascii="Calibri" w:eastAsia="Calibri" w:hAnsi="Calibri" w:cs="Calibri"/>
          <w:sz w:val="28"/>
          <w:szCs w:val="28"/>
        </w:rPr>
        <w:t xml:space="preserve"> provides guidance, answers to common questions, and important information about Cal MediConnect for hospital case managers and discharge planners.</w:t>
      </w:r>
    </w:p>
    <w:p w14:paraId="7EAA3ECD" w14:textId="77777777" w:rsidR="005C321F" w:rsidRPr="007B1D68" w:rsidRDefault="005C321F" w:rsidP="005C321F">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 xml:space="preserve">Information for social workers and county case managers about the basics of Cal MediConnect health plans, help identifying their clients’ options, and guidance in coordinating their clients’ care can be found in the </w:t>
      </w:r>
      <w:hyperlink r:id="rId15"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64383E39" w14:textId="77777777" w:rsidR="005C321F" w:rsidRPr="007B1D68" w:rsidRDefault="005C321F" w:rsidP="005C321F">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To request copies of the Beneficiary Toolkit or Physician Toolkit be mailed to you, email </w:t>
      </w:r>
      <w:hyperlink r:id="rId16" w:history="1">
        <w:r w:rsidRPr="007B1D68">
          <w:rPr>
            <w:rStyle w:val="Hyperlink"/>
            <w:rFonts w:ascii="Calibri" w:eastAsia="Calibri" w:hAnsi="Calibri" w:cs="Calibri"/>
            <w:color w:val="0000FF"/>
            <w:sz w:val="28"/>
            <w:szCs w:val="28"/>
          </w:rPr>
          <w:t>info@calduals.org</w:t>
        </w:r>
      </w:hyperlink>
      <w:r w:rsidRPr="007B1D68">
        <w:rPr>
          <w:rFonts w:ascii="Calibri" w:eastAsia="Calibri" w:hAnsi="Calibri" w:cs="Calibri"/>
          <w:sz w:val="28"/>
          <w:szCs w:val="28"/>
        </w:rPr>
        <w:t>.</w:t>
      </w:r>
    </w:p>
    <w:p w14:paraId="5CB8055E" w14:textId="77777777" w:rsidR="005C321F" w:rsidRPr="007B1D68" w:rsidRDefault="00F54E9C" w:rsidP="005C321F">
      <w:pPr>
        <w:suppressAutoHyphens/>
        <w:spacing w:before="100" w:beforeAutospacing="1" w:after="100" w:afterAutospacing="1" w:line="240" w:lineRule="auto"/>
        <w:rPr>
          <w:rFonts w:ascii="Calibri" w:eastAsia="Calibri" w:hAnsi="Calibri" w:cs="Calibri"/>
          <w:sz w:val="28"/>
          <w:szCs w:val="28"/>
        </w:rPr>
      </w:pPr>
      <w:hyperlink r:id="rId17" w:history="1">
        <w:r w:rsidR="005C321F" w:rsidRPr="007B1D68">
          <w:rPr>
            <w:rStyle w:val="Hyperlink"/>
            <w:rFonts w:ascii="Calibri" w:eastAsia="Calibri" w:hAnsi="Calibri" w:cs="Calibri"/>
            <w:color w:val="0000FF"/>
            <w:sz w:val="28"/>
            <w:szCs w:val="28"/>
          </w:rPr>
          <w:t>Click here for contact information</w:t>
        </w:r>
      </w:hyperlink>
      <w:r w:rsidR="005C321F" w:rsidRPr="007B1D68">
        <w:rPr>
          <w:rFonts w:ascii="Calibri" w:eastAsia="Calibri" w:hAnsi="Calibri" w:cs="Calibri"/>
          <w:sz w:val="28"/>
          <w:szCs w:val="28"/>
        </w:rPr>
        <w:t xml:space="preserve"> for health plans, Health Care Options, and the Health Insurance Counseling and Advocacy Program.</w:t>
      </w:r>
    </w:p>
    <w:p w14:paraId="1AB2E03C" w14:textId="77777777" w:rsidR="005C321F" w:rsidRPr="007B1D68" w:rsidRDefault="005C321F" w:rsidP="005C32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or your agency are conducting CCI outreach and would like your event featured in the next update or on the calendar, please email your request to </w:t>
      </w:r>
      <w:hyperlink r:id="rId18">
        <w:r w:rsidRPr="007B1D68">
          <w:rPr>
            <w:rFonts w:ascii="Calibri" w:eastAsia="Calibri" w:hAnsi="Calibri" w:cs="Calibri"/>
            <w:color w:val="0000FF"/>
            <w:sz w:val="28"/>
            <w:szCs w:val="28"/>
            <w:u w:val="single"/>
          </w:rPr>
          <w:t>info@calduals.org</w:t>
        </w:r>
      </w:hyperlink>
      <w:r w:rsidRPr="007B1D68">
        <w:rPr>
          <w:rFonts w:ascii="Calibri" w:eastAsia="Calibri" w:hAnsi="Calibri" w:cs="Calibri"/>
          <w:sz w:val="28"/>
          <w:szCs w:val="28"/>
        </w:rPr>
        <w:t>.</w:t>
      </w:r>
    </w:p>
    <w:p w14:paraId="2D82F42D" w14:textId="441581F0" w:rsidR="00756045" w:rsidRPr="00D62010" w:rsidRDefault="005C321F" w:rsidP="009500B1">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 CCI Monthly Update.</w:t>
      </w:r>
    </w:p>
    <w:sectPr w:rsidR="00756045" w:rsidRPr="00D62010" w:rsidSect="00004FE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26D1" w14:textId="77777777" w:rsidR="00F54E9C" w:rsidRDefault="00F54E9C" w:rsidP="009814F5">
      <w:pPr>
        <w:spacing w:after="0" w:line="240" w:lineRule="auto"/>
      </w:pPr>
      <w:r>
        <w:separator/>
      </w:r>
    </w:p>
  </w:endnote>
  <w:endnote w:type="continuationSeparator" w:id="0">
    <w:p w14:paraId="1D072674" w14:textId="77777777" w:rsidR="00F54E9C" w:rsidRDefault="00F54E9C"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B0AD" w14:textId="77777777" w:rsidR="00F54E9C" w:rsidRDefault="00F54E9C" w:rsidP="009814F5">
      <w:pPr>
        <w:spacing w:after="0" w:line="240" w:lineRule="auto"/>
      </w:pPr>
      <w:r>
        <w:separator/>
      </w:r>
    </w:p>
  </w:footnote>
  <w:footnote w:type="continuationSeparator" w:id="0">
    <w:p w14:paraId="22FEDCBB" w14:textId="77777777" w:rsidR="00F54E9C" w:rsidRDefault="00F54E9C"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C6FA7"/>
    <w:multiLevelType w:val="hybridMultilevel"/>
    <w:tmpl w:val="2CC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36D13"/>
    <w:multiLevelType w:val="hybridMultilevel"/>
    <w:tmpl w:val="6BBA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20BAB"/>
    <w:multiLevelType w:val="hybridMultilevel"/>
    <w:tmpl w:val="E7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E8754F7"/>
    <w:multiLevelType w:val="hybridMultilevel"/>
    <w:tmpl w:val="98A6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0"/>
  </w:num>
  <w:num w:numId="5">
    <w:abstractNumId w:val="17"/>
  </w:num>
  <w:num w:numId="6">
    <w:abstractNumId w:val="12"/>
  </w:num>
  <w:num w:numId="7">
    <w:abstractNumId w:val="3"/>
  </w:num>
  <w:num w:numId="8">
    <w:abstractNumId w:val="1"/>
  </w:num>
  <w:num w:numId="9">
    <w:abstractNumId w:val="5"/>
  </w:num>
  <w:num w:numId="10">
    <w:abstractNumId w:val="7"/>
  </w:num>
  <w:num w:numId="11">
    <w:abstractNumId w:val="2"/>
  </w:num>
  <w:num w:numId="12">
    <w:abstractNumId w:val="8"/>
  </w:num>
  <w:num w:numId="13">
    <w:abstractNumId w:val="18"/>
  </w:num>
  <w:num w:numId="14">
    <w:abstractNumId w:val="0"/>
  </w:num>
  <w:num w:numId="15">
    <w:abstractNumId w:val="13"/>
  </w:num>
  <w:num w:numId="16">
    <w:abstractNumId w:val="9"/>
  </w:num>
  <w:num w:numId="17">
    <w:abstractNumId w:val="19"/>
  </w:num>
  <w:num w:numId="18">
    <w:abstractNumId w:val="1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1125"/>
    <w:rsid w:val="00002E76"/>
    <w:rsid w:val="00002FC6"/>
    <w:rsid w:val="0000408C"/>
    <w:rsid w:val="000046D4"/>
    <w:rsid w:val="00004735"/>
    <w:rsid w:val="00004FEC"/>
    <w:rsid w:val="00005F24"/>
    <w:rsid w:val="00007013"/>
    <w:rsid w:val="00007AD2"/>
    <w:rsid w:val="00010059"/>
    <w:rsid w:val="00015BE2"/>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446"/>
    <w:rsid w:val="00045F4B"/>
    <w:rsid w:val="000467C7"/>
    <w:rsid w:val="000472E9"/>
    <w:rsid w:val="00050490"/>
    <w:rsid w:val="00054134"/>
    <w:rsid w:val="00054324"/>
    <w:rsid w:val="0005551F"/>
    <w:rsid w:val="00055F67"/>
    <w:rsid w:val="0005654A"/>
    <w:rsid w:val="0005675A"/>
    <w:rsid w:val="00056CC3"/>
    <w:rsid w:val="00056FD2"/>
    <w:rsid w:val="0006337D"/>
    <w:rsid w:val="00063DF1"/>
    <w:rsid w:val="00065C83"/>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551D"/>
    <w:rsid w:val="00086A5B"/>
    <w:rsid w:val="00086A6E"/>
    <w:rsid w:val="00090249"/>
    <w:rsid w:val="00090C70"/>
    <w:rsid w:val="00092A27"/>
    <w:rsid w:val="00094113"/>
    <w:rsid w:val="00094F1C"/>
    <w:rsid w:val="00095D7E"/>
    <w:rsid w:val="000979F1"/>
    <w:rsid w:val="000A08B4"/>
    <w:rsid w:val="000A3228"/>
    <w:rsid w:val="000A3930"/>
    <w:rsid w:val="000A4019"/>
    <w:rsid w:val="000A588C"/>
    <w:rsid w:val="000A58C8"/>
    <w:rsid w:val="000A6857"/>
    <w:rsid w:val="000B012C"/>
    <w:rsid w:val="000B05A1"/>
    <w:rsid w:val="000B0C63"/>
    <w:rsid w:val="000B1595"/>
    <w:rsid w:val="000B17DE"/>
    <w:rsid w:val="000B2061"/>
    <w:rsid w:val="000B2B5C"/>
    <w:rsid w:val="000B4268"/>
    <w:rsid w:val="000B68D5"/>
    <w:rsid w:val="000C07EE"/>
    <w:rsid w:val="000C1638"/>
    <w:rsid w:val="000C2E57"/>
    <w:rsid w:val="000C324A"/>
    <w:rsid w:val="000C3713"/>
    <w:rsid w:val="000C3B10"/>
    <w:rsid w:val="000C4359"/>
    <w:rsid w:val="000C44BE"/>
    <w:rsid w:val="000C4961"/>
    <w:rsid w:val="000C5458"/>
    <w:rsid w:val="000C5AE1"/>
    <w:rsid w:val="000C7D18"/>
    <w:rsid w:val="000D1210"/>
    <w:rsid w:val="000D324F"/>
    <w:rsid w:val="000D32FC"/>
    <w:rsid w:val="000D351E"/>
    <w:rsid w:val="000D3AB6"/>
    <w:rsid w:val="000D4475"/>
    <w:rsid w:val="000D47D7"/>
    <w:rsid w:val="000D5D62"/>
    <w:rsid w:val="000D6268"/>
    <w:rsid w:val="000D7969"/>
    <w:rsid w:val="000E0DB0"/>
    <w:rsid w:val="000E1989"/>
    <w:rsid w:val="000E226D"/>
    <w:rsid w:val="000E27DF"/>
    <w:rsid w:val="000E3134"/>
    <w:rsid w:val="000E42DC"/>
    <w:rsid w:val="000E48F1"/>
    <w:rsid w:val="000E505F"/>
    <w:rsid w:val="000E6A8F"/>
    <w:rsid w:val="000E70F1"/>
    <w:rsid w:val="000E7132"/>
    <w:rsid w:val="000F216A"/>
    <w:rsid w:val="000F405F"/>
    <w:rsid w:val="000F4823"/>
    <w:rsid w:val="000F4B1A"/>
    <w:rsid w:val="000F4EDF"/>
    <w:rsid w:val="000F512A"/>
    <w:rsid w:val="000F5AF0"/>
    <w:rsid w:val="00100A84"/>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F7A"/>
    <w:rsid w:val="001158AD"/>
    <w:rsid w:val="00115D4C"/>
    <w:rsid w:val="00116052"/>
    <w:rsid w:val="0011743A"/>
    <w:rsid w:val="001174EB"/>
    <w:rsid w:val="00117D65"/>
    <w:rsid w:val="00120792"/>
    <w:rsid w:val="00120F78"/>
    <w:rsid w:val="001221E6"/>
    <w:rsid w:val="00122B46"/>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5CC"/>
    <w:rsid w:val="00135E47"/>
    <w:rsid w:val="001367F2"/>
    <w:rsid w:val="00137484"/>
    <w:rsid w:val="001374EE"/>
    <w:rsid w:val="00137D60"/>
    <w:rsid w:val="00141694"/>
    <w:rsid w:val="001432FB"/>
    <w:rsid w:val="00143E76"/>
    <w:rsid w:val="0014412E"/>
    <w:rsid w:val="00145A1B"/>
    <w:rsid w:val="00146F03"/>
    <w:rsid w:val="00150F97"/>
    <w:rsid w:val="00151BC4"/>
    <w:rsid w:val="00151D2C"/>
    <w:rsid w:val="001538D1"/>
    <w:rsid w:val="00153BB7"/>
    <w:rsid w:val="00154778"/>
    <w:rsid w:val="00154D1C"/>
    <w:rsid w:val="00155C15"/>
    <w:rsid w:val="0015727B"/>
    <w:rsid w:val="001606B0"/>
    <w:rsid w:val="00161DE5"/>
    <w:rsid w:val="0016262F"/>
    <w:rsid w:val="0016349C"/>
    <w:rsid w:val="00164A43"/>
    <w:rsid w:val="00164A97"/>
    <w:rsid w:val="0016521D"/>
    <w:rsid w:val="00165C00"/>
    <w:rsid w:val="0016717D"/>
    <w:rsid w:val="001676DD"/>
    <w:rsid w:val="00167828"/>
    <w:rsid w:val="00167C36"/>
    <w:rsid w:val="001703FB"/>
    <w:rsid w:val="00170E9C"/>
    <w:rsid w:val="00171A9A"/>
    <w:rsid w:val="001727CC"/>
    <w:rsid w:val="001734AF"/>
    <w:rsid w:val="001752F1"/>
    <w:rsid w:val="00176B4A"/>
    <w:rsid w:val="0017726D"/>
    <w:rsid w:val="00177D72"/>
    <w:rsid w:val="001807AB"/>
    <w:rsid w:val="00181FAC"/>
    <w:rsid w:val="001822E2"/>
    <w:rsid w:val="00185EF2"/>
    <w:rsid w:val="00186927"/>
    <w:rsid w:val="00187451"/>
    <w:rsid w:val="00187E66"/>
    <w:rsid w:val="00190899"/>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386"/>
    <w:rsid w:val="001A5ACE"/>
    <w:rsid w:val="001A5B40"/>
    <w:rsid w:val="001A6F84"/>
    <w:rsid w:val="001B073E"/>
    <w:rsid w:val="001B2E22"/>
    <w:rsid w:val="001B38F9"/>
    <w:rsid w:val="001B3B7D"/>
    <w:rsid w:val="001B667E"/>
    <w:rsid w:val="001B6C00"/>
    <w:rsid w:val="001B6DA3"/>
    <w:rsid w:val="001B6EB9"/>
    <w:rsid w:val="001B7294"/>
    <w:rsid w:val="001C079D"/>
    <w:rsid w:val="001C0BF3"/>
    <w:rsid w:val="001C0C31"/>
    <w:rsid w:val="001C0CEA"/>
    <w:rsid w:val="001C0E12"/>
    <w:rsid w:val="001C2417"/>
    <w:rsid w:val="001C32EE"/>
    <w:rsid w:val="001C5D8E"/>
    <w:rsid w:val="001C5EE5"/>
    <w:rsid w:val="001C5FAD"/>
    <w:rsid w:val="001C7757"/>
    <w:rsid w:val="001D1410"/>
    <w:rsid w:val="001D1FBB"/>
    <w:rsid w:val="001D5147"/>
    <w:rsid w:val="001D5575"/>
    <w:rsid w:val="001D7CFC"/>
    <w:rsid w:val="001E2279"/>
    <w:rsid w:val="001E2E1D"/>
    <w:rsid w:val="001E3933"/>
    <w:rsid w:val="001E4060"/>
    <w:rsid w:val="001E5EE5"/>
    <w:rsid w:val="001E691A"/>
    <w:rsid w:val="001E697B"/>
    <w:rsid w:val="001E75FA"/>
    <w:rsid w:val="001E79AA"/>
    <w:rsid w:val="001E7FCE"/>
    <w:rsid w:val="001F0665"/>
    <w:rsid w:val="001F0A45"/>
    <w:rsid w:val="001F1720"/>
    <w:rsid w:val="001F44A9"/>
    <w:rsid w:val="001F4DC5"/>
    <w:rsid w:val="001F5115"/>
    <w:rsid w:val="001F675D"/>
    <w:rsid w:val="001F68CB"/>
    <w:rsid w:val="001F6A99"/>
    <w:rsid w:val="00201548"/>
    <w:rsid w:val="0020313D"/>
    <w:rsid w:val="002032C4"/>
    <w:rsid w:val="00203CA0"/>
    <w:rsid w:val="00204476"/>
    <w:rsid w:val="002066C4"/>
    <w:rsid w:val="00207793"/>
    <w:rsid w:val="00207ABF"/>
    <w:rsid w:val="00207D92"/>
    <w:rsid w:val="002106BA"/>
    <w:rsid w:val="00210EA5"/>
    <w:rsid w:val="002113F2"/>
    <w:rsid w:val="002128A2"/>
    <w:rsid w:val="00213332"/>
    <w:rsid w:val="0021429A"/>
    <w:rsid w:val="00214C1B"/>
    <w:rsid w:val="002156BF"/>
    <w:rsid w:val="00215B77"/>
    <w:rsid w:val="002178D1"/>
    <w:rsid w:val="00221C8C"/>
    <w:rsid w:val="00225726"/>
    <w:rsid w:val="002257E5"/>
    <w:rsid w:val="0022671D"/>
    <w:rsid w:val="0022771C"/>
    <w:rsid w:val="00227E7A"/>
    <w:rsid w:val="0023192C"/>
    <w:rsid w:val="00231974"/>
    <w:rsid w:val="0023241A"/>
    <w:rsid w:val="00235390"/>
    <w:rsid w:val="00236B61"/>
    <w:rsid w:val="00240116"/>
    <w:rsid w:val="00241968"/>
    <w:rsid w:val="00244741"/>
    <w:rsid w:val="00246719"/>
    <w:rsid w:val="0025007C"/>
    <w:rsid w:val="00250CB5"/>
    <w:rsid w:val="00250D49"/>
    <w:rsid w:val="0025361C"/>
    <w:rsid w:val="00254702"/>
    <w:rsid w:val="00254860"/>
    <w:rsid w:val="00255455"/>
    <w:rsid w:val="00255E75"/>
    <w:rsid w:val="002570F1"/>
    <w:rsid w:val="00257650"/>
    <w:rsid w:val="0026196D"/>
    <w:rsid w:val="0026264B"/>
    <w:rsid w:val="00262734"/>
    <w:rsid w:val="002629E3"/>
    <w:rsid w:val="00262F20"/>
    <w:rsid w:val="00264117"/>
    <w:rsid w:val="002643F7"/>
    <w:rsid w:val="00265BC2"/>
    <w:rsid w:val="00270153"/>
    <w:rsid w:val="00270221"/>
    <w:rsid w:val="00273973"/>
    <w:rsid w:val="00273D64"/>
    <w:rsid w:val="00274150"/>
    <w:rsid w:val="002741E2"/>
    <w:rsid w:val="00275A23"/>
    <w:rsid w:val="00275DF1"/>
    <w:rsid w:val="00276A32"/>
    <w:rsid w:val="00276E66"/>
    <w:rsid w:val="0028122D"/>
    <w:rsid w:val="00281900"/>
    <w:rsid w:val="0028357E"/>
    <w:rsid w:val="00287927"/>
    <w:rsid w:val="00291ED2"/>
    <w:rsid w:val="0029221D"/>
    <w:rsid w:val="00292547"/>
    <w:rsid w:val="00296289"/>
    <w:rsid w:val="002A0AE8"/>
    <w:rsid w:val="002A2611"/>
    <w:rsid w:val="002A5133"/>
    <w:rsid w:val="002A53FA"/>
    <w:rsid w:val="002A6C5C"/>
    <w:rsid w:val="002A728C"/>
    <w:rsid w:val="002B01A8"/>
    <w:rsid w:val="002B0469"/>
    <w:rsid w:val="002B0ECA"/>
    <w:rsid w:val="002B1798"/>
    <w:rsid w:val="002B3030"/>
    <w:rsid w:val="002B3F83"/>
    <w:rsid w:val="002B48ED"/>
    <w:rsid w:val="002B56B0"/>
    <w:rsid w:val="002B7C80"/>
    <w:rsid w:val="002C1468"/>
    <w:rsid w:val="002C153D"/>
    <w:rsid w:val="002C1D4C"/>
    <w:rsid w:val="002C266E"/>
    <w:rsid w:val="002C2F8D"/>
    <w:rsid w:val="002C3CAC"/>
    <w:rsid w:val="002C41CC"/>
    <w:rsid w:val="002C4570"/>
    <w:rsid w:val="002C4959"/>
    <w:rsid w:val="002C507A"/>
    <w:rsid w:val="002C5A56"/>
    <w:rsid w:val="002C6993"/>
    <w:rsid w:val="002C6D25"/>
    <w:rsid w:val="002C7304"/>
    <w:rsid w:val="002D0738"/>
    <w:rsid w:val="002D09EE"/>
    <w:rsid w:val="002D2819"/>
    <w:rsid w:val="002D2DC6"/>
    <w:rsid w:val="002D302D"/>
    <w:rsid w:val="002D3505"/>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E7518"/>
    <w:rsid w:val="002F0506"/>
    <w:rsid w:val="002F1DA4"/>
    <w:rsid w:val="002F2549"/>
    <w:rsid w:val="002F3294"/>
    <w:rsid w:val="002F41F4"/>
    <w:rsid w:val="002F5515"/>
    <w:rsid w:val="002F5F9E"/>
    <w:rsid w:val="002F6960"/>
    <w:rsid w:val="002F7728"/>
    <w:rsid w:val="00300245"/>
    <w:rsid w:val="0030083A"/>
    <w:rsid w:val="00300E92"/>
    <w:rsid w:val="00302500"/>
    <w:rsid w:val="00303463"/>
    <w:rsid w:val="003044A2"/>
    <w:rsid w:val="003073C3"/>
    <w:rsid w:val="00307A79"/>
    <w:rsid w:val="00310809"/>
    <w:rsid w:val="003121BD"/>
    <w:rsid w:val="00312B08"/>
    <w:rsid w:val="00313DCF"/>
    <w:rsid w:val="00316C31"/>
    <w:rsid w:val="003178E4"/>
    <w:rsid w:val="003210C5"/>
    <w:rsid w:val="003213BD"/>
    <w:rsid w:val="003230B5"/>
    <w:rsid w:val="003258D9"/>
    <w:rsid w:val="00326A3C"/>
    <w:rsid w:val="003271AC"/>
    <w:rsid w:val="00327696"/>
    <w:rsid w:val="00330AE7"/>
    <w:rsid w:val="00332B80"/>
    <w:rsid w:val="003334D4"/>
    <w:rsid w:val="00335617"/>
    <w:rsid w:val="00336F1A"/>
    <w:rsid w:val="00337E1A"/>
    <w:rsid w:val="003402E2"/>
    <w:rsid w:val="00340F83"/>
    <w:rsid w:val="0034277A"/>
    <w:rsid w:val="00343302"/>
    <w:rsid w:val="003435EE"/>
    <w:rsid w:val="00344553"/>
    <w:rsid w:val="00344D4C"/>
    <w:rsid w:val="00347064"/>
    <w:rsid w:val="003477A4"/>
    <w:rsid w:val="00347F0A"/>
    <w:rsid w:val="003505A8"/>
    <w:rsid w:val="00350842"/>
    <w:rsid w:val="003521E2"/>
    <w:rsid w:val="003528A3"/>
    <w:rsid w:val="0035368A"/>
    <w:rsid w:val="003540AD"/>
    <w:rsid w:val="00356703"/>
    <w:rsid w:val="00356781"/>
    <w:rsid w:val="0036054B"/>
    <w:rsid w:val="00360F03"/>
    <w:rsid w:val="00360FB7"/>
    <w:rsid w:val="0036388B"/>
    <w:rsid w:val="0036483E"/>
    <w:rsid w:val="003657EE"/>
    <w:rsid w:val="00365E1D"/>
    <w:rsid w:val="003661B3"/>
    <w:rsid w:val="00367260"/>
    <w:rsid w:val="003676F7"/>
    <w:rsid w:val="00370C47"/>
    <w:rsid w:val="00371710"/>
    <w:rsid w:val="0037261C"/>
    <w:rsid w:val="00373D58"/>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30C9"/>
    <w:rsid w:val="00394993"/>
    <w:rsid w:val="00396141"/>
    <w:rsid w:val="0039657D"/>
    <w:rsid w:val="003A00CA"/>
    <w:rsid w:val="003A046F"/>
    <w:rsid w:val="003A2D0B"/>
    <w:rsid w:val="003A351E"/>
    <w:rsid w:val="003A3AF3"/>
    <w:rsid w:val="003A4477"/>
    <w:rsid w:val="003A5B5F"/>
    <w:rsid w:val="003B0BFF"/>
    <w:rsid w:val="003B0C62"/>
    <w:rsid w:val="003B18A5"/>
    <w:rsid w:val="003B288C"/>
    <w:rsid w:val="003B320B"/>
    <w:rsid w:val="003B3B56"/>
    <w:rsid w:val="003B44F0"/>
    <w:rsid w:val="003B5663"/>
    <w:rsid w:val="003B6693"/>
    <w:rsid w:val="003B73B5"/>
    <w:rsid w:val="003C0280"/>
    <w:rsid w:val="003C1E9B"/>
    <w:rsid w:val="003C338F"/>
    <w:rsid w:val="003C3FC6"/>
    <w:rsid w:val="003C63DF"/>
    <w:rsid w:val="003D059B"/>
    <w:rsid w:val="003D1669"/>
    <w:rsid w:val="003D3835"/>
    <w:rsid w:val="003D4033"/>
    <w:rsid w:val="003D4D69"/>
    <w:rsid w:val="003D5B95"/>
    <w:rsid w:val="003D5DD4"/>
    <w:rsid w:val="003D610C"/>
    <w:rsid w:val="003D6112"/>
    <w:rsid w:val="003D61FB"/>
    <w:rsid w:val="003D6673"/>
    <w:rsid w:val="003D7AEB"/>
    <w:rsid w:val="003E1427"/>
    <w:rsid w:val="003E147C"/>
    <w:rsid w:val="003E1D92"/>
    <w:rsid w:val="003E230C"/>
    <w:rsid w:val="003E2D84"/>
    <w:rsid w:val="003E46BF"/>
    <w:rsid w:val="003E5286"/>
    <w:rsid w:val="003E5F28"/>
    <w:rsid w:val="003E6727"/>
    <w:rsid w:val="003E7619"/>
    <w:rsid w:val="003E7DE4"/>
    <w:rsid w:val="003F1714"/>
    <w:rsid w:val="003F19FD"/>
    <w:rsid w:val="003F1D48"/>
    <w:rsid w:val="003F2095"/>
    <w:rsid w:val="003F298D"/>
    <w:rsid w:val="003F3399"/>
    <w:rsid w:val="003F354D"/>
    <w:rsid w:val="003F4419"/>
    <w:rsid w:val="003F4DBF"/>
    <w:rsid w:val="003F4FD2"/>
    <w:rsid w:val="003F5CCF"/>
    <w:rsid w:val="003F6B80"/>
    <w:rsid w:val="003F6F19"/>
    <w:rsid w:val="00400ED7"/>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6F9A"/>
    <w:rsid w:val="00417949"/>
    <w:rsid w:val="0042062D"/>
    <w:rsid w:val="00423879"/>
    <w:rsid w:val="004250A5"/>
    <w:rsid w:val="00426891"/>
    <w:rsid w:val="0042768C"/>
    <w:rsid w:val="00427D94"/>
    <w:rsid w:val="0043095C"/>
    <w:rsid w:val="00430EE5"/>
    <w:rsid w:val="004311CB"/>
    <w:rsid w:val="004329EC"/>
    <w:rsid w:val="00433D16"/>
    <w:rsid w:val="00435C55"/>
    <w:rsid w:val="00436773"/>
    <w:rsid w:val="00440819"/>
    <w:rsid w:val="00441984"/>
    <w:rsid w:val="00442EAB"/>
    <w:rsid w:val="00444838"/>
    <w:rsid w:val="00444A8D"/>
    <w:rsid w:val="004450E9"/>
    <w:rsid w:val="0044641D"/>
    <w:rsid w:val="004464D0"/>
    <w:rsid w:val="00447F1B"/>
    <w:rsid w:val="004516FC"/>
    <w:rsid w:val="00452BBD"/>
    <w:rsid w:val="00452E7C"/>
    <w:rsid w:val="0045494A"/>
    <w:rsid w:val="00454A20"/>
    <w:rsid w:val="00455E63"/>
    <w:rsid w:val="00455F71"/>
    <w:rsid w:val="00456092"/>
    <w:rsid w:val="0045688D"/>
    <w:rsid w:val="00456922"/>
    <w:rsid w:val="00457F70"/>
    <w:rsid w:val="00460542"/>
    <w:rsid w:val="00461F72"/>
    <w:rsid w:val="00465B34"/>
    <w:rsid w:val="00466204"/>
    <w:rsid w:val="00470ECB"/>
    <w:rsid w:val="004725B2"/>
    <w:rsid w:val="004729E4"/>
    <w:rsid w:val="00472B00"/>
    <w:rsid w:val="00473505"/>
    <w:rsid w:val="0047465A"/>
    <w:rsid w:val="004757BE"/>
    <w:rsid w:val="0047677E"/>
    <w:rsid w:val="00476ADD"/>
    <w:rsid w:val="004775C2"/>
    <w:rsid w:val="00477996"/>
    <w:rsid w:val="004803CD"/>
    <w:rsid w:val="0048140E"/>
    <w:rsid w:val="00481A3E"/>
    <w:rsid w:val="004824FD"/>
    <w:rsid w:val="00482CC7"/>
    <w:rsid w:val="00483F49"/>
    <w:rsid w:val="004846EA"/>
    <w:rsid w:val="00484D19"/>
    <w:rsid w:val="00487A19"/>
    <w:rsid w:val="00491451"/>
    <w:rsid w:val="00491F9B"/>
    <w:rsid w:val="00492188"/>
    <w:rsid w:val="00492CE2"/>
    <w:rsid w:val="00494472"/>
    <w:rsid w:val="004952E0"/>
    <w:rsid w:val="00495B8F"/>
    <w:rsid w:val="004967F5"/>
    <w:rsid w:val="00496D71"/>
    <w:rsid w:val="00497929"/>
    <w:rsid w:val="00497F8A"/>
    <w:rsid w:val="004A06C7"/>
    <w:rsid w:val="004A08F8"/>
    <w:rsid w:val="004A1587"/>
    <w:rsid w:val="004A2F41"/>
    <w:rsid w:val="004A48AB"/>
    <w:rsid w:val="004A4F4C"/>
    <w:rsid w:val="004A529B"/>
    <w:rsid w:val="004A6CE7"/>
    <w:rsid w:val="004A7D52"/>
    <w:rsid w:val="004B206F"/>
    <w:rsid w:val="004B27C5"/>
    <w:rsid w:val="004B3C70"/>
    <w:rsid w:val="004B3D72"/>
    <w:rsid w:val="004B52FD"/>
    <w:rsid w:val="004B6AEC"/>
    <w:rsid w:val="004C06C4"/>
    <w:rsid w:val="004C0BE1"/>
    <w:rsid w:val="004C1043"/>
    <w:rsid w:val="004C3030"/>
    <w:rsid w:val="004C4062"/>
    <w:rsid w:val="004C5710"/>
    <w:rsid w:val="004C6C1C"/>
    <w:rsid w:val="004C7D44"/>
    <w:rsid w:val="004D038B"/>
    <w:rsid w:val="004D2325"/>
    <w:rsid w:val="004D3DF0"/>
    <w:rsid w:val="004D6062"/>
    <w:rsid w:val="004E20E1"/>
    <w:rsid w:val="004E3773"/>
    <w:rsid w:val="004E4484"/>
    <w:rsid w:val="004E5214"/>
    <w:rsid w:val="004E5B4C"/>
    <w:rsid w:val="004E668C"/>
    <w:rsid w:val="004E7011"/>
    <w:rsid w:val="004E7BCC"/>
    <w:rsid w:val="004F0458"/>
    <w:rsid w:val="004F39DF"/>
    <w:rsid w:val="004F473F"/>
    <w:rsid w:val="004F486A"/>
    <w:rsid w:val="004F5063"/>
    <w:rsid w:val="004F78E7"/>
    <w:rsid w:val="004F7ED6"/>
    <w:rsid w:val="00500B55"/>
    <w:rsid w:val="005020FC"/>
    <w:rsid w:val="00502FEA"/>
    <w:rsid w:val="00504028"/>
    <w:rsid w:val="0050696C"/>
    <w:rsid w:val="00507A43"/>
    <w:rsid w:val="00510D1A"/>
    <w:rsid w:val="005112AD"/>
    <w:rsid w:val="0051297B"/>
    <w:rsid w:val="00512F7B"/>
    <w:rsid w:val="00513260"/>
    <w:rsid w:val="0051368D"/>
    <w:rsid w:val="00513C51"/>
    <w:rsid w:val="00513E80"/>
    <w:rsid w:val="00514B20"/>
    <w:rsid w:val="005156B6"/>
    <w:rsid w:val="005157AC"/>
    <w:rsid w:val="00520A70"/>
    <w:rsid w:val="00521C9C"/>
    <w:rsid w:val="00522339"/>
    <w:rsid w:val="00522E3F"/>
    <w:rsid w:val="005238BA"/>
    <w:rsid w:val="00524B38"/>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760"/>
    <w:rsid w:val="0053786F"/>
    <w:rsid w:val="00543EE7"/>
    <w:rsid w:val="005440E1"/>
    <w:rsid w:val="005466CA"/>
    <w:rsid w:val="00546889"/>
    <w:rsid w:val="00547DB3"/>
    <w:rsid w:val="00552A58"/>
    <w:rsid w:val="00554278"/>
    <w:rsid w:val="00554C54"/>
    <w:rsid w:val="00556184"/>
    <w:rsid w:val="00557A96"/>
    <w:rsid w:val="00560079"/>
    <w:rsid w:val="005616B9"/>
    <w:rsid w:val="00563BAF"/>
    <w:rsid w:val="00563C95"/>
    <w:rsid w:val="00564070"/>
    <w:rsid w:val="00564C73"/>
    <w:rsid w:val="00564DDA"/>
    <w:rsid w:val="00565C0C"/>
    <w:rsid w:val="0057024A"/>
    <w:rsid w:val="00570A6D"/>
    <w:rsid w:val="00571EA1"/>
    <w:rsid w:val="00574874"/>
    <w:rsid w:val="00574E06"/>
    <w:rsid w:val="005758D6"/>
    <w:rsid w:val="005764A9"/>
    <w:rsid w:val="0057698F"/>
    <w:rsid w:val="00577A6F"/>
    <w:rsid w:val="00577AD2"/>
    <w:rsid w:val="00580A7E"/>
    <w:rsid w:val="00581ED2"/>
    <w:rsid w:val="00582419"/>
    <w:rsid w:val="00583C4E"/>
    <w:rsid w:val="005856A1"/>
    <w:rsid w:val="00586711"/>
    <w:rsid w:val="00586E5C"/>
    <w:rsid w:val="00587060"/>
    <w:rsid w:val="00587AA3"/>
    <w:rsid w:val="00587E5E"/>
    <w:rsid w:val="005901C5"/>
    <w:rsid w:val="005904AE"/>
    <w:rsid w:val="0059308E"/>
    <w:rsid w:val="00594639"/>
    <w:rsid w:val="00594861"/>
    <w:rsid w:val="00594C31"/>
    <w:rsid w:val="005959B5"/>
    <w:rsid w:val="005973F5"/>
    <w:rsid w:val="00597569"/>
    <w:rsid w:val="005A14B0"/>
    <w:rsid w:val="005A1B67"/>
    <w:rsid w:val="005A2B70"/>
    <w:rsid w:val="005A3020"/>
    <w:rsid w:val="005A3904"/>
    <w:rsid w:val="005A3B2C"/>
    <w:rsid w:val="005A5A9A"/>
    <w:rsid w:val="005A6CF0"/>
    <w:rsid w:val="005A6E0F"/>
    <w:rsid w:val="005A7176"/>
    <w:rsid w:val="005B032C"/>
    <w:rsid w:val="005B0EF3"/>
    <w:rsid w:val="005B2822"/>
    <w:rsid w:val="005B4301"/>
    <w:rsid w:val="005B4BE8"/>
    <w:rsid w:val="005B504B"/>
    <w:rsid w:val="005B5DD8"/>
    <w:rsid w:val="005B6B76"/>
    <w:rsid w:val="005B7246"/>
    <w:rsid w:val="005C0B8A"/>
    <w:rsid w:val="005C0C24"/>
    <w:rsid w:val="005C15CB"/>
    <w:rsid w:val="005C1AC1"/>
    <w:rsid w:val="005C26D8"/>
    <w:rsid w:val="005C2E4B"/>
    <w:rsid w:val="005C321F"/>
    <w:rsid w:val="005C3A70"/>
    <w:rsid w:val="005C41DD"/>
    <w:rsid w:val="005C4E88"/>
    <w:rsid w:val="005C6135"/>
    <w:rsid w:val="005C6DBA"/>
    <w:rsid w:val="005C7B60"/>
    <w:rsid w:val="005C7D85"/>
    <w:rsid w:val="005D0234"/>
    <w:rsid w:val="005D0BC2"/>
    <w:rsid w:val="005D1CC0"/>
    <w:rsid w:val="005D3653"/>
    <w:rsid w:val="005D4C9C"/>
    <w:rsid w:val="005D56C2"/>
    <w:rsid w:val="005D5835"/>
    <w:rsid w:val="005D5CF1"/>
    <w:rsid w:val="005D646A"/>
    <w:rsid w:val="005E1F93"/>
    <w:rsid w:val="005E2142"/>
    <w:rsid w:val="005E2FFE"/>
    <w:rsid w:val="005E4349"/>
    <w:rsid w:val="005E4424"/>
    <w:rsid w:val="005E4608"/>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2B5D"/>
    <w:rsid w:val="00604CFF"/>
    <w:rsid w:val="006051CE"/>
    <w:rsid w:val="00605553"/>
    <w:rsid w:val="006064D2"/>
    <w:rsid w:val="0061038A"/>
    <w:rsid w:val="0061157B"/>
    <w:rsid w:val="00614E80"/>
    <w:rsid w:val="00615AB5"/>
    <w:rsid w:val="00615CD8"/>
    <w:rsid w:val="00615E85"/>
    <w:rsid w:val="006164E9"/>
    <w:rsid w:val="00617579"/>
    <w:rsid w:val="00617E0C"/>
    <w:rsid w:val="00617E2C"/>
    <w:rsid w:val="0062013B"/>
    <w:rsid w:val="00621879"/>
    <w:rsid w:val="006249F7"/>
    <w:rsid w:val="00625990"/>
    <w:rsid w:val="006278B0"/>
    <w:rsid w:val="006304CF"/>
    <w:rsid w:val="00630EB7"/>
    <w:rsid w:val="00631213"/>
    <w:rsid w:val="00631726"/>
    <w:rsid w:val="006325F0"/>
    <w:rsid w:val="006325F1"/>
    <w:rsid w:val="00635706"/>
    <w:rsid w:val="00636062"/>
    <w:rsid w:val="0063612F"/>
    <w:rsid w:val="00636211"/>
    <w:rsid w:val="00636506"/>
    <w:rsid w:val="0063700C"/>
    <w:rsid w:val="006406A4"/>
    <w:rsid w:val="00641450"/>
    <w:rsid w:val="00644A81"/>
    <w:rsid w:val="006455C8"/>
    <w:rsid w:val="006476D1"/>
    <w:rsid w:val="00647D5A"/>
    <w:rsid w:val="00650076"/>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102"/>
    <w:rsid w:val="00666FA5"/>
    <w:rsid w:val="0066731C"/>
    <w:rsid w:val="00670D8F"/>
    <w:rsid w:val="006712EE"/>
    <w:rsid w:val="006719E4"/>
    <w:rsid w:val="00672721"/>
    <w:rsid w:val="0067538B"/>
    <w:rsid w:val="00675641"/>
    <w:rsid w:val="0067617D"/>
    <w:rsid w:val="00680B3E"/>
    <w:rsid w:val="00680C53"/>
    <w:rsid w:val="00680CB9"/>
    <w:rsid w:val="006843D9"/>
    <w:rsid w:val="00684FB6"/>
    <w:rsid w:val="00686151"/>
    <w:rsid w:val="00687C25"/>
    <w:rsid w:val="00690C19"/>
    <w:rsid w:val="00691FB6"/>
    <w:rsid w:val="006921FD"/>
    <w:rsid w:val="00692DA7"/>
    <w:rsid w:val="00693CCC"/>
    <w:rsid w:val="00694E34"/>
    <w:rsid w:val="0069553B"/>
    <w:rsid w:val="00696CCB"/>
    <w:rsid w:val="00696E7B"/>
    <w:rsid w:val="00697FCB"/>
    <w:rsid w:val="006A21BA"/>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C"/>
    <w:rsid w:val="006D0EC7"/>
    <w:rsid w:val="006D12DC"/>
    <w:rsid w:val="006D164C"/>
    <w:rsid w:val="006D2AD6"/>
    <w:rsid w:val="006D2DA9"/>
    <w:rsid w:val="006D331A"/>
    <w:rsid w:val="006D5281"/>
    <w:rsid w:val="006E12D5"/>
    <w:rsid w:val="006E1E23"/>
    <w:rsid w:val="006E203C"/>
    <w:rsid w:val="006E278A"/>
    <w:rsid w:val="006E3619"/>
    <w:rsid w:val="006E3D03"/>
    <w:rsid w:val="006E3E1A"/>
    <w:rsid w:val="006E6613"/>
    <w:rsid w:val="006E75DD"/>
    <w:rsid w:val="006E790F"/>
    <w:rsid w:val="006F1AC6"/>
    <w:rsid w:val="006F2E6C"/>
    <w:rsid w:val="006F3499"/>
    <w:rsid w:val="006F3C6B"/>
    <w:rsid w:val="006F5B6A"/>
    <w:rsid w:val="006F6416"/>
    <w:rsid w:val="006F64BA"/>
    <w:rsid w:val="006F7BF7"/>
    <w:rsid w:val="007021EC"/>
    <w:rsid w:val="00702415"/>
    <w:rsid w:val="00703182"/>
    <w:rsid w:val="00704209"/>
    <w:rsid w:val="00704AFE"/>
    <w:rsid w:val="00705B2C"/>
    <w:rsid w:val="00705F4C"/>
    <w:rsid w:val="007064C4"/>
    <w:rsid w:val="00712659"/>
    <w:rsid w:val="007132EF"/>
    <w:rsid w:val="00713BA0"/>
    <w:rsid w:val="00714E25"/>
    <w:rsid w:val="00716447"/>
    <w:rsid w:val="00716F8D"/>
    <w:rsid w:val="007178D5"/>
    <w:rsid w:val="007202E8"/>
    <w:rsid w:val="00720898"/>
    <w:rsid w:val="007215C4"/>
    <w:rsid w:val="007230C4"/>
    <w:rsid w:val="0072474D"/>
    <w:rsid w:val="0072571A"/>
    <w:rsid w:val="00727253"/>
    <w:rsid w:val="00727AB6"/>
    <w:rsid w:val="00727BD9"/>
    <w:rsid w:val="00727DB9"/>
    <w:rsid w:val="00730898"/>
    <w:rsid w:val="00731268"/>
    <w:rsid w:val="00731360"/>
    <w:rsid w:val="007318B5"/>
    <w:rsid w:val="00732476"/>
    <w:rsid w:val="007349C1"/>
    <w:rsid w:val="00735851"/>
    <w:rsid w:val="00735B87"/>
    <w:rsid w:val="00737793"/>
    <w:rsid w:val="00737B54"/>
    <w:rsid w:val="00737BC9"/>
    <w:rsid w:val="00740916"/>
    <w:rsid w:val="00740AF1"/>
    <w:rsid w:val="00740FA0"/>
    <w:rsid w:val="0074127F"/>
    <w:rsid w:val="0074346E"/>
    <w:rsid w:val="00743485"/>
    <w:rsid w:val="007438B8"/>
    <w:rsid w:val="007449A9"/>
    <w:rsid w:val="0075002C"/>
    <w:rsid w:val="007512D8"/>
    <w:rsid w:val="00751CF0"/>
    <w:rsid w:val="00754503"/>
    <w:rsid w:val="00755EB1"/>
    <w:rsid w:val="00756045"/>
    <w:rsid w:val="007560A5"/>
    <w:rsid w:val="00757D6E"/>
    <w:rsid w:val="007604B1"/>
    <w:rsid w:val="007612A6"/>
    <w:rsid w:val="00762A82"/>
    <w:rsid w:val="00764502"/>
    <w:rsid w:val="007650EA"/>
    <w:rsid w:val="007656AA"/>
    <w:rsid w:val="00766E5C"/>
    <w:rsid w:val="00774142"/>
    <w:rsid w:val="007747F6"/>
    <w:rsid w:val="007749F6"/>
    <w:rsid w:val="00775484"/>
    <w:rsid w:val="007760DF"/>
    <w:rsid w:val="007772A9"/>
    <w:rsid w:val="007804C9"/>
    <w:rsid w:val="0078099C"/>
    <w:rsid w:val="007817AE"/>
    <w:rsid w:val="00781A16"/>
    <w:rsid w:val="00781E52"/>
    <w:rsid w:val="00782414"/>
    <w:rsid w:val="007824E1"/>
    <w:rsid w:val="00782F80"/>
    <w:rsid w:val="007844E7"/>
    <w:rsid w:val="00786CB5"/>
    <w:rsid w:val="00787152"/>
    <w:rsid w:val="0078798A"/>
    <w:rsid w:val="00787B53"/>
    <w:rsid w:val="00790822"/>
    <w:rsid w:val="00791AC1"/>
    <w:rsid w:val="00791F45"/>
    <w:rsid w:val="00792C4C"/>
    <w:rsid w:val="007948DE"/>
    <w:rsid w:val="00796E82"/>
    <w:rsid w:val="00797C8E"/>
    <w:rsid w:val="007A0029"/>
    <w:rsid w:val="007A241A"/>
    <w:rsid w:val="007A288E"/>
    <w:rsid w:val="007A2A21"/>
    <w:rsid w:val="007A2FF6"/>
    <w:rsid w:val="007A3BF0"/>
    <w:rsid w:val="007A4A44"/>
    <w:rsid w:val="007A4C99"/>
    <w:rsid w:val="007A4DB1"/>
    <w:rsid w:val="007A50FE"/>
    <w:rsid w:val="007B0026"/>
    <w:rsid w:val="007B02F7"/>
    <w:rsid w:val="007B0BA7"/>
    <w:rsid w:val="007B0BD2"/>
    <w:rsid w:val="007B1940"/>
    <w:rsid w:val="007B2CF9"/>
    <w:rsid w:val="007B3133"/>
    <w:rsid w:val="007B3A1B"/>
    <w:rsid w:val="007B4F10"/>
    <w:rsid w:val="007B6C9A"/>
    <w:rsid w:val="007B7EC9"/>
    <w:rsid w:val="007B7F69"/>
    <w:rsid w:val="007C0143"/>
    <w:rsid w:val="007C056B"/>
    <w:rsid w:val="007C1EFA"/>
    <w:rsid w:val="007C1FFE"/>
    <w:rsid w:val="007C3C17"/>
    <w:rsid w:val="007C42D4"/>
    <w:rsid w:val="007C46DC"/>
    <w:rsid w:val="007C4F28"/>
    <w:rsid w:val="007D076B"/>
    <w:rsid w:val="007D0B23"/>
    <w:rsid w:val="007D5ECE"/>
    <w:rsid w:val="007D5F2C"/>
    <w:rsid w:val="007D623A"/>
    <w:rsid w:val="007D7426"/>
    <w:rsid w:val="007E18C0"/>
    <w:rsid w:val="007E2314"/>
    <w:rsid w:val="007E28E8"/>
    <w:rsid w:val="007E3370"/>
    <w:rsid w:val="007E43A9"/>
    <w:rsid w:val="007E49A3"/>
    <w:rsid w:val="007E4BCA"/>
    <w:rsid w:val="007F0439"/>
    <w:rsid w:val="007F1681"/>
    <w:rsid w:val="007F1A5A"/>
    <w:rsid w:val="007F1BF1"/>
    <w:rsid w:val="007F3856"/>
    <w:rsid w:val="007F46A8"/>
    <w:rsid w:val="007F5349"/>
    <w:rsid w:val="007F677F"/>
    <w:rsid w:val="007F6D8E"/>
    <w:rsid w:val="007F6E23"/>
    <w:rsid w:val="007F7E62"/>
    <w:rsid w:val="00801555"/>
    <w:rsid w:val="00801BDC"/>
    <w:rsid w:val="008029B2"/>
    <w:rsid w:val="008032AD"/>
    <w:rsid w:val="008044F4"/>
    <w:rsid w:val="00804D6E"/>
    <w:rsid w:val="008050D3"/>
    <w:rsid w:val="00805C49"/>
    <w:rsid w:val="00805D08"/>
    <w:rsid w:val="00807A24"/>
    <w:rsid w:val="00807A45"/>
    <w:rsid w:val="00812222"/>
    <w:rsid w:val="008122B3"/>
    <w:rsid w:val="008123C9"/>
    <w:rsid w:val="008128C7"/>
    <w:rsid w:val="00813CD6"/>
    <w:rsid w:val="00814B4D"/>
    <w:rsid w:val="00814D5F"/>
    <w:rsid w:val="00814F22"/>
    <w:rsid w:val="00815685"/>
    <w:rsid w:val="008156FB"/>
    <w:rsid w:val="00815ACA"/>
    <w:rsid w:val="00815B9D"/>
    <w:rsid w:val="00816023"/>
    <w:rsid w:val="00816920"/>
    <w:rsid w:val="00816BAC"/>
    <w:rsid w:val="008173E2"/>
    <w:rsid w:val="008205CF"/>
    <w:rsid w:val="00820915"/>
    <w:rsid w:val="00822F38"/>
    <w:rsid w:val="008231E5"/>
    <w:rsid w:val="00823B39"/>
    <w:rsid w:val="008240DC"/>
    <w:rsid w:val="00825647"/>
    <w:rsid w:val="0082630D"/>
    <w:rsid w:val="00826681"/>
    <w:rsid w:val="008267DE"/>
    <w:rsid w:val="008267E2"/>
    <w:rsid w:val="00827F26"/>
    <w:rsid w:val="0083025D"/>
    <w:rsid w:val="00830D24"/>
    <w:rsid w:val="00831C16"/>
    <w:rsid w:val="00832BDF"/>
    <w:rsid w:val="00833998"/>
    <w:rsid w:val="008358FC"/>
    <w:rsid w:val="00836CC0"/>
    <w:rsid w:val="00841B2C"/>
    <w:rsid w:val="0084205D"/>
    <w:rsid w:val="008435D9"/>
    <w:rsid w:val="008438D0"/>
    <w:rsid w:val="0084410F"/>
    <w:rsid w:val="008447A7"/>
    <w:rsid w:val="00845AB5"/>
    <w:rsid w:val="00846E0E"/>
    <w:rsid w:val="00847676"/>
    <w:rsid w:val="008509CE"/>
    <w:rsid w:val="00850D7F"/>
    <w:rsid w:val="008516BA"/>
    <w:rsid w:val="00852CEB"/>
    <w:rsid w:val="00853832"/>
    <w:rsid w:val="0085389D"/>
    <w:rsid w:val="00853D49"/>
    <w:rsid w:val="00854935"/>
    <w:rsid w:val="00856306"/>
    <w:rsid w:val="008564FC"/>
    <w:rsid w:val="0085756A"/>
    <w:rsid w:val="008608B5"/>
    <w:rsid w:val="008621CE"/>
    <w:rsid w:val="00863CB5"/>
    <w:rsid w:val="008648DA"/>
    <w:rsid w:val="00864CA1"/>
    <w:rsid w:val="00865818"/>
    <w:rsid w:val="00865A78"/>
    <w:rsid w:val="008669D2"/>
    <w:rsid w:val="008675A0"/>
    <w:rsid w:val="00870E8F"/>
    <w:rsid w:val="00871664"/>
    <w:rsid w:val="008727E2"/>
    <w:rsid w:val="0087352B"/>
    <w:rsid w:val="008737EF"/>
    <w:rsid w:val="0087428E"/>
    <w:rsid w:val="00875CA1"/>
    <w:rsid w:val="00875E07"/>
    <w:rsid w:val="00877569"/>
    <w:rsid w:val="00877A7A"/>
    <w:rsid w:val="00877C8C"/>
    <w:rsid w:val="00880398"/>
    <w:rsid w:val="00883A73"/>
    <w:rsid w:val="0088464A"/>
    <w:rsid w:val="00884A76"/>
    <w:rsid w:val="00885655"/>
    <w:rsid w:val="00886ACF"/>
    <w:rsid w:val="008872D4"/>
    <w:rsid w:val="00887D64"/>
    <w:rsid w:val="0089106F"/>
    <w:rsid w:val="00892D19"/>
    <w:rsid w:val="0089390A"/>
    <w:rsid w:val="00894084"/>
    <w:rsid w:val="00895EAC"/>
    <w:rsid w:val="008A2880"/>
    <w:rsid w:val="008A2BC2"/>
    <w:rsid w:val="008A33F6"/>
    <w:rsid w:val="008A52FB"/>
    <w:rsid w:val="008A5A36"/>
    <w:rsid w:val="008A695A"/>
    <w:rsid w:val="008B0245"/>
    <w:rsid w:val="008B0891"/>
    <w:rsid w:val="008B0C1B"/>
    <w:rsid w:val="008B3DA1"/>
    <w:rsid w:val="008B4E95"/>
    <w:rsid w:val="008B588A"/>
    <w:rsid w:val="008B6F73"/>
    <w:rsid w:val="008B6FD1"/>
    <w:rsid w:val="008B758B"/>
    <w:rsid w:val="008B76FD"/>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D3"/>
    <w:rsid w:val="008F5739"/>
    <w:rsid w:val="0090253A"/>
    <w:rsid w:val="009027E8"/>
    <w:rsid w:val="00903E4C"/>
    <w:rsid w:val="009060C8"/>
    <w:rsid w:val="009077B1"/>
    <w:rsid w:val="00910C6C"/>
    <w:rsid w:val="00911911"/>
    <w:rsid w:val="0091324F"/>
    <w:rsid w:val="009133A6"/>
    <w:rsid w:val="00914C35"/>
    <w:rsid w:val="009167CA"/>
    <w:rsid w:val="00916821"/>
    <w:rsid w:val="00916DCF"/>
    <w:rsid w:val="00917527"/>
    <w:rsid w:val="00917EE3"/>
    <w:rsid w:val="00920397"/>
    <w:rsid w:val="009239A8"/>
    <w:rsid w:val="00924ADA"/>
    <w:rsid w:val="00924C80"/>
    <w:rsid w:val="00924E18"/>
    <w:rsid w:val="0092507E"/>
    <w:rsid w:val="00926864"/>
    <w:rsid w:val="00927672"/>
    <w:rsid w:val="0093108E"/>
    <w:rsid w:val="00931CB5"/>
    <w:rsid w:val="00932FAB"/>
    <w:rsid w:val="00934A54"/>
    <w:rsid w:val="009352AF"/>
    <w:rsid w:val="00935591"/>
    <w:rsid w:val="0093677A"/>
    <w:rsid w:val="00936822"/>
    <w:rsid w:val="00936DEE"/>
    <w:rsid w:val="009375CD"/>
    <w:rsid w:val="00940000"/>
    <w:rsid w:val="0094087B"/>
    <w:rsid w:val="00940883"/>
    <w:rsid w:val="0094222C"/>
    <w:rsid w:val="00942A1D"/>
    <w:rsid w:val="00942ED2"/>
    <w:rsid w:val="009444B3"/>
    <w:rsid w:val="00950035"/>
    <w:rsid w:val="009500B1"/>
    <w:rsid w:val="009501F3"/>
    <w:rsid w:val="0095038C"/>
    <w:rsid w:val="0095092F"/>
    <w:rsid w:val="00950E1B"/>
    <w:rsid w:val="009513FD"/>
    <w:rsid w:val="00951F51"/>
    <w:rsid w:val="00953EBB"/>
    <w:rsid w:val="009565FF"/>
    <w:rsid w:val="00956D3D"/>
    <w:rsid w:val="00957560"/>
    <w:rsid w:val="0096192F"/>
    <w:rsid w:val="00963447"/>
    <w:rsid w:val="00966688"/>
    <w:rsid w:val="00967576"/>
    <w:rsid w:val="009748E5"/>
    <w:rsid w:val="009761D4"/>
    <w:rsid w:val="00976943"/>
    <w:rsid w:val="0098015B"/>
    <w:rsid w:val="009805FB"/>
    <w:rsid w:val="00980D51"/>
    <w:rsid w:val="009814F5"/>
    <w:rsid w:val="00981547"/>
    <w:rsid w:val="009820D8"/>
    <w:rsid w:val="00982E6E"/>
    <w:rsid w:val="00982EB0"/>
    <w:rsid w:val="00983556"/>
    <w:rsid w:val="009842B9"/>
    <w:rsid w:val="00985C38"/>
    <w:rsid w:val="009861B7"/>
    <w:rsid w:val="009876A8"/>
    <w:rsid w:val="00992A29"/>
    <w:rsid w:val="00992FDE"/>
    <w:rsid w:val="00993396"/>
    <w:rsid w:val="00994CE6"/>
    <w:rsid w:val="00995B45"/>
    <w:rsid w:val="00996E4E"/>
    <w:rsid w:val="00997C2E"/>
    <w:rsid w:val="009A072C"/>
    <w:rsid w:val="009A09A1"/>
    <w:rsid w:val="009A1C48"/>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B7F92"/>
    <w:rsid w:val="009C0FB2"/>
    <w:rsid w:val="009C2474"/>
    <w:rsid w:val="009C2809"/>
    <w:rsid w:val="009C2953"/>
    <w:rsid w:val="009C304A"/>
    <w:rsid w:val="009C3278"/>
    <w:rsid w:val="009C39B2"/>
    <w:rsid w:val="009C5D6C"/>
    <w:rsid w:val="009C6A99"/>
    <w:rsid w:val="009C73B6"/>
    <w:rsid w:val="009C7D09"/>
    <w:rsid w:val="009D0CD7"/>
    <w:rsid w:val="009D0E4B"/>
    <w:rsid w:val="009D33A9"/>
    <w:rsid w:val="009D3ABC"/>
    <w:rsid w:val="009D3F21"/>
    <w:rsid w:val="009D4818"/>
    <w:rsid w:val="009D53F1"/>
    <w:rsid w:val="009D55C1"/>
    <w:rsid w:val="009D588E"/>
    <w:rsid w:val="009D671C"/>
    <w:rsid w:val="009D7BC4"/>
    <w:rsid w:val="009E1023"/>
    <w:rsid w:val="009E1FCA"/>
    <w:rsid w:val="009E3B74"/>
    <w:rsid w:val="009E3C4C"/>
    <w:rsid w:val="009E4553"/>
    <w:rsid w:val="009E4F55"/>
    <w:rsid w:val="009E5092"/>
    <w:rsid w:val="009E6603"/>
    <w:rsid w:val="009E73AC"/>
    <w:rsid w:val="009E7957"/>
    <w:rsid w:val="009F0463"/>
    <w:rsid w:val="009F072B"/>
    <w:rsid w:val="009F11AC"/>
    <w:rsid w:val="009F2DD1"/>
    <w:rsid w:val="009F52AB"/>
    <w:rsid w:val="009F7063"/>
    <w:rsid w:val="009F75D4"/>
    <w:rsid w:val="00A002F8"/>
    <w:rsid w:val="00A01C6E"/>
    <w:rsid w:val="00A02369"/>
    <w:rsid w:val="00A0241D"/>
    <w:rsid w:val="00A0453E"/>
    <w:rsid w:val="00A050CE"/>
    <w:rsid w:val="00A06932"/>
    <w:rsid w:val="00A07787"/>
    <w:rsid w:val="00A07917"/>
    <w:rsid w:val="00A10092"/>
    <w:rsid w:val="00A10182"/>
    <w:rsid w:val="00A108EF"/>
    <w:rsid w:val="00A1246B"/>
    <w:rsid w:val="00A127FD"/>
    <w:rsid w:val="00A171AF"/>
    <w:rsid w:val="00A174B9"/>
    <w:rsid w:val="00A17E7B"/>
    <w:rsid w:val="00A20C4E"/>
    <w:rsid w:val="00A21949"/>
    <w:rsid w:val="00A24303"/>
    <w:rsid w:val="00A27245"/>
    <w:rsid w:val="00A274B8"/>
    <w:rsid w:val="00A27E4C"/>
    <w:rsid w:val="00A32E34"/>
    <w:rsid w:val="00A33C04"/>
    <w:rsid w:val="00A3403F"/>
    <w:rsid w:val="00A3460D"/>
    <w:rsid w:val="00A34C22"/>
    <w:rsid w:val="00A34E7F"/>
    <w:rsid w:val="00A34EFE"/>
    <w:rsid w:val="00A356BD"/>
    <w:rsid w:val="00A36D49"/>
    <w:rsid w:val="00A37EFA"/>
    <w:rsid w:val="00A37F23"/>
    <w:rsid w:val="00A41374"/>
    <w:rsid w:val="00A415CC"/>
    <w:rsid w:val="00A421AE"/>
    <w:rsid w:val="00A428EE"/>
    <w:rsid w:val="00A43DF2"/>
    <w:rsid w:val="00A45B3F"/>
    <w:rsid w:val="00A46DAA"/>
    <w:rsid w:val="00A470DA"/>
    <w:rsid w:val="00A47F8F"/>
    <w:rsid w:val="00A531E5"/>
    <w:rsid w:val="00A54224"/>
    <w:rsid w:val="00A54DEB"/>
    <w:rsid w:val="00A561ED"/>
    <w:rsid w:val="00A56509"/>
    <w:rsid w:val="00A56698"/>
    <w:rsid w:val="00A573BB"/>
    <w:rsid w:val="00A57AF8"/>
    <w:rsid w:val="00A61568"/>
    <w:rsid w:val="00A63838"/>
    <w:rsid w:val="00A63A6B"/>
    <w:rsid w:val="00A663E8"/>
    <w:rsid w:val="00A70D31"/>
    <w:rsid w:val="00A7132F"/>
    <w:rsid w:val="00A7237C"/>
    <w:rsid w:val="00A75339"/>
    <w:rsid w:val="00A75685"/>
    <w:rsid w:val="00A76FC3"/>
    <w:rsid w:val="00A7732B"/>
    <w:rsid w:val="00A77C38"/>
    <w:rsid w:val="00A800E2"/>
    <w:rsid w:val="00A8109B"/>
    <w:rsid w:val="00A813E0"/>
    <w:rsid w:val="00A82A8B"/>
    <w:rsid w:val="00A84663"/>
    <w:rsid w:val="00A86C08"/>
    <w:rsid w:val="00A91F79"/>
    <w:rsid w:val="00A922E4"/>
    <w:rsid w:val="00A92546"/>
    <w:rsid w:val="00A941E8"/>
    <w:rsid w:val="00A9520E"/>
    <w:rsid w:val="00A95CB2"/>
    <w:rsid w:val="00A96F13"/>
    <w:rsid w:val="00A97339"/>
    <w:rsid w:val="00AA1D52"/>
    <w:rsid w:val="00AA3883"/>
    <w:rsid w:val="00AA3C89"/>
    <w:rsid w:val="00AA3C9B"/>
    <w:rsid w:val="00AA5849"/>
    <w:rsid w:val="00AA741F"/>
    <w:rsid w:val="00AA7922"/>
    <w:rsid w:val="00AB04E1"/>
    <w:rsid w:val="00AB0854"/>
    <w:rsid w:val="00AB14CB"/>
    <w:rsid w:val="00AB176D"/>
    <w:rsid w:val="00AB28E0"/>
    <w:rsid w:val="00AB2E6E"/>
    <w:rsid w:val="00AB49F9"/>
    <w:rsid w:val="00AB50D3"/>
    <w:rsid w:val="00AB54F6"/>
    <w:rsid w:val="00AB5952"/>
    <w:rsid w:val="00AB6C3E"/>
    <w:rsid w:val="00AB6C4D"/>
    <w:rsid w:val="00AB7755"/>
    <w:rsid w:val="00AC00A8"/>
    <w:rsid w:val="00AC0614"/>
    <w:rsid w:val="00AC0D33"/>
    <w:rsid w:val="00AC245A"/>
    <w:rsid w:val="00AC2CDE"/>
    <w:rsid w:val="00AC35F8"/>
    <w:rsid w:val="00AC4909"/>
    <w:rsid w:val="00AC4A1B"/>
    <w:rsid w:val="00AC681E"/>
    <w:rsid w:val="00AC68E6"/>
    <w:rsid w:val="00AD36C6"/>
    <w:rsid w:val="00AD431B"/>
    <w:rsid w:val="00AD6C6E"/>
    <w:rsid w:val="00AD700B"/>
    <w:rsid w:val="00AE04CA"/>
    <w:rsid w:val="00AE16B8"/>
    <w:rsid w:val="00AE1B1E"/>
    <w:rsid w:val="00AE2774"/>
    <w:rsid w:val="00AE4098"/>
    <w:rsid w:val="00AE6FC0"/>
    <w:rsid w:val="00AF1878"/>
    <w:rsid w:val="00AF2073"/>
    <w:rsid w:val="00AF4D56"/>
    <w:rsid w:val="00AF51E6"/>
    <w:rsid w:val="00AF635C"/>
    <w:rsid w:val="00B006F1"/>
    <w:rsid w:val="00B00C12"/>
    <w:rsid w:val="00B01151"/>
    <w:rsid w:val="00B02744"/>
    <w:rsid w:val="00B0330F"/>
    <w:rsid w:val="00B05C9E"/>
    <w:rsid w:val="00B06059"/>
    <w:rsid w:val="00B06BAC"/>
    <w:rsid w:val="00B072A4"/>
    <w:rsid w:val="00B07930"/>
    <w:rsid w:val="00B07EA0"/>
    <w:rsid w:val="00B104AD"/>
    <w:rsid w:val="00B11077"/>
    <w:rsid w:val="00B12571"/>
    <w:rsid w:val="00B126EC"/>
    <w:rsid w:val="00B13943"/>
    <w:rsid w:val="00B13D27"/>
    <w:rsid w:val="00B14C67"/>
    <w:rsid w:val="00B15B81"/>
    <w:rsid w:val="00B17D39"/>
    <w:rsid w:val="00B20643"/>
    <w:rsid w:val="00B20743"/>
    <w:rsid w:val="00B226F5"/>
    <w:rsid w:val="00B22E07"/>
    <w:rsid w:val="00B2630A"/>
    <w:rsid w:val="00B30445"/>
    <w:rsid w:val="00B30A36"/>
    <w:rsid w:val="00B338B4"/>
    <w:rsid w:val="00B36AF4"/>
    <w:rsid w:val="00B36F1D"/>
    <w:rsid w:val="00B37358"/>
    <w:rsid w:val="00B401CA"/>
    <w:rsid w:val="00B42042"/>
    <w:rsid w:val="00B42B93"/>
    <w:rsid w:val="00B44781"/>
    <w:rsid w:val="00B44AB9"/>
    <w:rsid w:val="00B45F5A"/>
    <w:rsid w:val="00B47458"/>
    <w:rsid w:val="00B47A0C"/>
    <w:rsid w:val="00B505CD"/>
    <w:rsid w:val="00B510E5"/>
    <w:rsid w:val="00B51CA1"/>
    <w:rsid w:val="00B523BD"/>
    <w:rsid w:val="00B53A7C"/>
    <w:rsid w:val="00B53B5A"/>
    <w:rsid w:val="00B5599E"/>
    <w:rsid w:val="00B6050C"/>
    <w:rsid w:val="00B611E8"/>
    <w:rsid w:val="00B62BE7"/>
    <w:rsid w:val="00B63265"/>
    <w:rsid w:val="00B6355B"/>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326E"/>
    <w:rsid w:val="00B737B5"/>
    <w:rsid w:val="00B73B44"/>
    <w:rsid w:val="00B73D10"/>
    <w:rsid w:val="00B73E93"/>
    <w:rsid w:val="00B772E1"/>
    <w:rsid w:val="00B77D9E"/>
    <w:rsid w:val="00B81829"/>
    <w:rsid w:val="00B81C0F"/>
    <w:rsid w:val="00B81D90"/>
    <w:rsid w:val="00B8266A"/>
    <w:rsid w:val="00B85065"/>
    <w:rsid w:val="00B875A3"/>
    <w:rsid w:val="00B909EE"/>
    <w:rsid w:val="00B9203F"/>
    <w:rsid w:val="00B93915"/>
    <w:rsid w:val="00BA1BA3"/>
    <w:rsid w:val="00BA21B0"/>
    <w:rsid w:val="00BA32A0"/>
    <w:rsid w:val="00BA3FE6"/>
    <w:rsid w:val="00BA4460"/>
    <w:rsid w:val="00BA50AC"/>
    <w:rsid w:val="00BA66B7"/>
    <w:rsid w:val="00BA6A6D"/>
    <w:rsid w:val="00BA711B"/>
    <w:rsid w:val="00BA7C00"/>
    <w:rsid w:val="00BB09D5"/>
    <w:rsid w:val="00BB0DF0"/>
    <w:rsid w:val="00BB3524"/>
    <w:rsid w:val="00BB39A2"/>
    <w:rsid w:val="00BC0C49"/>
    <w:rsid w:val="00BC3FAD"/>
    <w:rsid w:val="00BC466C"/>
    <w:rsid w:val="00BC4804"/>
    <w:rsid w:val="00BC503D"/>
    <w:rsid w:val="00BC622A"/>
    <w:rsid w:val="00BC6EDB"/>
    <w:rsid w:val="00BC716C"/>
    <w:rsid w:val="00BC74F3"/>
    <w:rsid w:val="00BD011E"/>
    <w:rsid w:val="00BD07E5"/>
    <w:rsid w:val="00BD0B51"/>
    <w:rsid w:val="00BD18D1"/>
    <w:rsid w:val="00BD280D"/>
    <w:rsid w:val="00BD29E3"/>
    <w:rsid w:val="00BD39D9"/>
    <w:rsid w:val="00BD4FF0"/>
    <w:rsid w:val="00BD67C6"/>
    <w:rsid w:val="00BD78F9"/>
    <w:rsid w:val="00BE1FD0"/>
    <w:rsid w:val="00BE36BA"/>
    <w:rsid w:val="00BE36CF"/>
    <w:rsid w:val="00BE37A3"/>
    <w:rsid w:val="00BE407F"/>
    <w:rsid w:val="00BE47FD"/>
    <w:rsid w:val="00BE4B46"/>
    <w:rsid w:val="00BE52CF"/>
    <w:rsid w:val="00BE5E9F"/>
    <w:rsid w:val="00BE653F"/>
    <w:rsid w:val="00BF0506"/>
    <w:rsid w:val="00BF083B"/>
    <w:rsid w:val="00BF1C20"/>
    <w:rsid w:val="00BF2048"/>
    <w:rsid w:val="00BF2F81"/>
    <w:rsid w:val="00BF51DF"/>
    <w:rsid w:val="00BF5A51"/>
    <w:rsid w:val="00BF7078"/>
    <w:rsid w:val="00C00053"/>
    <w:rsid w:val="00C004DA"/>
    <w:rsid w:val="00C00827"/>
    <w:rsid w:val="00C00DEF"/>
    <w:rsid w:val="00C01B90"/>
    <w:rsid w:val="00C02568"/>
    <w:rsid w:val="00C033ED"/>
    <w:rsid w:val="00C047F4"/>
    <w:rsid w:val="00C05810"/>
    <w:rsid w:val="00C05B87"/>
    <w:rsid w:val="00C05C6B"/>
    <w:rsid w:val="00C06C09"/>
    <w:rsid w:val="00C10C58"/>
    <w:rsid w:val="00C114B5"/>
    <w:rsid w:val="00C1507B"/>
    <w:rsid w:val="00C15977"/>
    <w:rsid w:val="00C15AD4"/>
    <w:rsid w:val="00C171AC"/>
    <w:rsid w:val="00C17B73"/>
    <w:rsid w:val="00C17C29"/>
    <w:rsid w:val="00C20DA6"/>
    <w:rsid w:val="00C24F9A"/>
    <w:rsid w:val="00C26520"/>
    <w:rsid w:val="00C26543"/>
    <w:rsid w:val="00C26C04"/>
    <w:rsid w:val="00C27755"/>
    <w:rsid w:val="00C27960"/>
    <w:rsid w:val="00C27DA7"/>
    <w:rsid w:val="00C3018D"/>
    <w:rsid w:val="00C31217"/>
    <w:rsid w:val="00C315BF"/>
    <w:rsid w:val="00C32FA9"/>
    <w:rsid w:val="00C34C8D"/>
    <w:rsid w:val="00C35E1C"/>
    <w:rsid w:val="00C36D12"/>
    <w:rsid w:val="00C376BA"/>
    <w:rsid w:val="00C40906"/>
    <w:rsid w:val="00C42E22"/>
    <w:rsid w:val="00C443FE"/>
    <w:rsid w:val="00C4476E"/>
    <w:rsid w:val="00C447B0"/>
    <w:rsid w:val="00C44928"/>
    <w:rsid w:val="00C452D3"/>
    <w:rsid w:val="00C45949"/>
    <w:rsid w:val="00C459DC"/>
    <w:rsid w:val="00C45DD1"/>
    <w:rsid w:val="00C4754A"/>
    <w:rsid w:val="00C478D6"/>
    <w:rsid w:val="00C51343"/>
    <w:rsid w:val="00C516FC"/>
    <w:rsid w:val="00C5300D"/>
    <w:rsid w:val="00C543EA"/>
    <w:rsid w:val="00C566C9"/>
    <w:rsid w:val="00C567C9"/>
    <w:rsid w:val="00C60017"/>
    <w:rsid w:val="00C624CB"/>
    <w:rsid w:val="00C64A20"/>
    <w:rsid w:val="00C660A0"/>
    <w:rsid w:val="00C6798B"/>
    <w:rsid w:val="00C67C0D"/>
    <w:rsid w:val="00C71FEB"/>
    <w:rsid w:val="00C7298C"/>
    <w:rsid w:val="00C72D7F"/>
    <w:rsid w:val="00C72EC8"/>
    <w:rsid w:val="00C7301F"/>
    <w:rsid w:val="00C754A1"/>
    <w:rsid w:val="00C76353"/>
    <w:rsid w:val="00C774C9"/>
    <w:rsid w:val="00C77D04"/>
    <w:rsid w:val="00C8243D"/>
    <w:rsid w:val="00C83310"/>
    <w:rsid w:val="00C839B7"/>
    <w:rsid w:val="00C844F2"/>
    <w:rsid w:val="00C856C3"/>
    <w:rsid w:val="00C85EF6"/>
    <w:rsid w:val="00C86192"/>
    <w:rsid w:val="00C861D9"/>
    <w:rsid w:val="00C861F4"/>
    <w:rsid w:val="00C86F25"/>
    <w:rsid w:val="00C9088D"/>
    <w:rsid w:val="00C910E1"/>
    <w:rsid w:val="00C9239F"/>
    <w:rsid w:val="00C925E3"/>
    <w:rsid w:val="00C926ED"/>
    <w:rsid w:val="00C9323B"/>
    <w:rsid w:val="00C94714"/>
    <w:rsid w:val="00C95075"/>
    <w:rsid w:val="00C961FA"/>
    <w:rsid w:val="00C96415"/>
    <w:rsid w:val="00C96B0A"/>
    <w:rsid w:val="00C97798"/>
    <w:rsid w:val="00CA12EF"/>
    <w:rsid w:val="00CA208E"/>
    <w:rsid w:val="00CA25B9"/>
    <w:rsid w:val="00CA2721"/>
    <w:rsid w:val="00CA2ABD"/>
    <w:rsid w:val="00CA2CED"/>
    <w:rsid w:val="00CA3A64"/>
    <w:rsid w:val="00CA5251"/>
    <w:rsid w:val="00CA59DC"/>
    <w:rsid w:val="00CA6464"/>
    <w:rsid w:val="00CB0AA5"/>
    <w:rsid w:val="00CB12B4"/>
    <w:rsid w:val="00CB274F"/>
    <w:rsid w:val="00CB524F"/>
    <w:rsid w:val="00CB69DD"/>
    <w:rsid w:val="00CB6B71"/>
    <w:rsid w:val="00CB6D0B"/>
    <w:rsid w:val="00CB7E88"/>
    <w:rsid w:val="00CC0160"/>
    <w:rsid w:val="00CC04D2"/>
    <w:rsid w:val="00CC092A"/>
    <w:rsid w:val="00CC0D84"/>
    <w:rsid w:val="00CC2FD3"/>
    <w:rsid w:val="00CC4466"/>
    <w:rsid w:val="00CC663A"/>
    <w:rsid w:val="00CD2BCA"/>
    <w:rsid w:val="00CD487D"/>
    <w:rsid w:val="00CD5991"/>
    <w:rsid w:val="00CD63E3"/>
    <w:rsid w:val="00CD7512"/>
    <w:rsid w:val="00CE09FA"/>
    <w:rsid w:val="00CE15DD"/>
    <w:rsid w:val="00CE1E82"/>
    <w:rsid w:val="00CE220B"/>
    <w:rsid w:val="00CE2C51"/>
    <w:rsid w:val="00CE4BEC"/>
    <w:rsid w:val="00CE5440"/>
    <w:rsid w:val="00CE597D"/>
    <w:rsid w:val="00CE5BEC"/>
    <w:rsid w:val="00CE72C3"/>
    <w:rsid w:val="00CF02FE"/>
    <w:rsid w:val="00CF4CD6"/>
    <w:rsid w:val="00CF4D7F"/>
    <w:rsid w:val="00D0065C"/>
    <w:rsid w:val="00D01AAC"/>
    <w:rsid w:val="00D02814"/>
    <w:rsid w:val="00D030B9"/>
    <w:rsid w:val="00D03508"/>
    <w:rsid w:val="00D05E1D"/>
    <w:rsid w:val="00D064CE"/>
    <w:rsid w:val="00D07443"/>
    <w:rsid w:val="00D07E99"/>
    <w:rsid w:val="00D1056E"/>
    <w:rsid w:val="00D10CCD"/>
    <w:rsid w:val="00D112D1"/>
    <w:rsid w:val="00D11D09"/>
    <w:rsid w:val="00D11F8D"/>
    <w:rsid w:val="00D141B9"/>
    <w:rsid w:val="00D16E91"/>
    <w:rsid w:val="00D20AF3"/>
    <w:rsid w:val="00D2196D"/>
    <w:rsid w:val="00D21F30"/>
    <w:rsid w:val="00D2209F"/>
    <w:rsid w:val="00D24088"/>
    <w:rsid w:val="00D24864"/>
    <w:rsid w:val="00D2501A"/>
    <w:rsid w:val="00D253D6"/>
    <w:rsid w:val="00D267A7"/>
    <w:rsid w:val="00D3017D"/>
    <w:rsid w:val="00D305DA"/>
    <w:rsid w:val="00D317AA"/>
    <w:rsid w:val="00D327A2"/>
    <w:rsid w:val="00D32A66"/>
    <w:rsid w:val="00D33ED6"/>
    <w:rsid w:val="00D354DD"/>
    <w:rsid w:val="00D35FB7"/>
    <w:rsid w:val="00D361A6"/>
    <w:rsid w:val="00D37785"/>
    <w:rsid w:val="00D40112"/>
    <w:rsid w:val="00D409C7"/>
    <w:rsid w:val="00D4105F"/>
    <w:rsid w:val="00D41D54"/>
    <w:rsid w:val="00D4666E"/>
    <w:rsid w:val="00D46BDE"/>
    <w:rsid w:val="00D477AF"/>
    <w:rsid w:val="00D4784F"/>
    <w:rsid w:val="00D52837"/>
    <w:rsid w:val="00D535A4"/>
    <w:rsid w:val="00D53F85"/>
    <w:rsid w:val="00D54B7F"/>
    <w:rsid w:val="00D561FB"/>
    <w:rsid w:val="00D5635F"/>
    <w:rsid w:val="00D56903"/>
    <w:rsid w:val="00D56D01"/>
    <w:rsid w:val="00D5742C"/>
    <w:rsid w:val="00D60834"/>
    <w:rsid w:val="00D61464"/>
    <w:rsid w:val="00D62010"/>
    <w:rsid w:val="00D62E49"/>
    <w:rsid w:val="00D64416"/>
    <w:rsid w:val="00D64724"/>
    <w:rsid w:val="00D65092"/>
    <w:rsid w:val="00D65288"/>
    <w:rsid w:val="00D65324"/>
    <w:rsid w:val="00D6567A"/>
    <w:rsid w:val="00D65E65"/>
    <w:rsid w:val="00D667F6"/>
    <w:rsid w:val="00D67453"/>
    <w:rsid w:val="00D67EC2"/>
    <w:rsid w:val="00D70188"/>
    <w:rsid w:val="00D719D8"/>
    <w:rsid w:val="00D73C4D"/>
    <w:rsid w:val="00D7426F"/>
    <w:rsid w:val="00D74ECF"/>
    <w:rsid w:val="00D753BF"/>
    <w:rsid w:val="00D75443"/>
    <w:rsid w:val="00D758C2"/>
    <w:rsid w:val="00D75D0B"/>
    <w:rsid w:val="00D80B26"/>
    <w:rsid w:val="00D81BC3"/>
    <w:rsid w:val="00D82208"/>
    <w:rsid w:val="00D825C1"/>
    <w:rsid w:val="00D82E83"/>
    <w:rsid w:val="00D83705"/>
    <w:rsid w:val="00D8655B"/>
    <w:rsid w:val="00D86B51"/>
    <w:rsid w:val="00D87B09"/>
    <w:rsid w:val="00D87F68"/>
    <w:rsid w:val="00D90C0C"/>
    <w:rsid w:val="00D90E0C"/>
    <w:rsid w:val="00D91C32"/>
    <w:rsid w:val="00D9300D"/>
    <w:rsid w:val="00D934D5"/>
    <w:rsid w:val="00D951D7"/>
    <w:rsid w:val="00D9678E"/>
    <w:rsid w:val="00D96CFF"/>
    <w:rsid w:val="00D97E46"/>
    <w:rsid w:val="00D97F72"/>
    <w:rsid w:val="00DA0749"/>
    <w:rsid w:val="00DA2DE4"/>
    <w:rsid w:val="00DA5515"/>
    <w:rsid w:val="00DA66C7"/>
    <w:rsid w:val="00DA66D0"/>
    <w:rsid w:val="00DB0670"/>
    <w:rsid w:val="00DB083E"/>
    <w:rsid w:val="00DB0945"/>
    <w:rsid w:val="00DB14EC"/>
    <w:rsid w:val="00DB200F"/>
    <w:rsid w:val="00DB447D"/>
    <w:rsid w:val="00DB4CD6"/>
    <w:rsid w:val="00DB5E12"/>
    <w:rsid w:val="00DB63A9"/>
    <w:rsid w:val="00DB7B6D"/>
    <w:rsid w:val="00DC06E3"/>
    <w:rsid w:val="00DC3592"/>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7CB3"/>
    <w:rsid w:val="00DF0D9C"/>
    <w:rsid w:val="00DF0FE0"/>
    <w:rsid w:val="00DF20A5"/>
    <w:rsid w:val="00DF3878"/>
    <w:rsid w:val="00DF3B1D"/>
    <w:rsid w:val="00DF3F15"/>
    <w:rsid w:val="00DF644B"/>
    <w:rsid w:val="00E0047D"/>
    <w:rsid w:val="00E00BE2"/>
    <w:rsid w:val="00E01B3F"/>
    <w:rsid w:val="00E03216"/>
    <w:rsid w:val="00E036FF"/>
    <w:rsid w:val="00E04681"/>
    <w:rsid w:val="00E04E2B"/>
    <w:rsid w:val="00E07C9E"/>
    <w:rsid w:val="00E11861"/>
    <w:rsid w:val="00E11C66"/>
    <w:rsid w:val="00E13775"/>
    <w:rsid w:val="00E1401D"/>
    <w:rsid w:val="00E14532"/>
    <w:rsid w:val="00E1511A"/>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26D7"/>
    <w:rsid w:val="00E33000"/>
    <w:rsid w:val="00E330E2"/>
    <w:rsid w:val="00E351B8"/>
    <w:rsid w:val="00E37AB6"/>
    <w:rsid w:val="00E37B68"/>
    <w:rsid w:val="00E43DCB"/>
    <w:rsid w:val="00E4549D"/>
    <w:rsid w:val="00E45579"/>
    <w:rsid w:val="00E45FCE"/>
    <w:rsid w:val="00E465E1"/>
    <w:rsid w:val="00E47068"/>
    <w:rsid w:val="00E47365"/>
    <w:rsid w:val="00E505FB"/>
    <w:rsid w:val="00E50727"/>
    <w:rsid w:val="00E5092D"/>
    <w:rsid w:val="00E50F4F"/>
    <w:rsid w:val="00E531CC"/>
    <w:rsid w:val="00E539E7"/>
    <w:rsid w:val="00E5410D"/>
    <w:rsid w:val="00E5507E"/>
    <w:rsid w:val="00E570F2"/>
    <w:rsid w:val="00E600C9"/>
    <w:rsid w:val="00E6084A"/>
    <w:rsid w:val="00E629EA"/>
    <w:rsid w:val="00E63273"/>
    <w:rsid w:val="00E63C83"/>
    <w:rsid w:val="00E6550A"/>
    <w:rsid w:val="00E6799F"/>
    <w:rsid w:val="00E67D12"/>
    <w:rsid w:val="00E67DAB"/>
    <w:rsid w:val="00E71A32"/>
    <w:rsid w:val="00E71FF1"/>
    <w:rsid w:val="00E73C94"/>
    <w:rsid w:val="00E7415F"/>
    <w:rsid w:val="00E74251"/>
    <w:rsid w:val="00E74991"/>
    <w:rsid w:val="00E754A3"/>
    <w:rsid w:val="00E75F55"/>
    <w:rsid w:val="00E76838"/>
    <w:rsid w:val="00E77054"/>
    <w:rsid w:val="00E808AB"/>
    <w:rsid w:val="00E81CCD"/>
    <w:rsid w:val="00E8581B"/>
    <w:rsid w:val="00E8660F"/>
    <w:rsid w:val="00E86686"/>
    <w:rsid w:val="00E86CE0"/>
    <w:rsid w:val="00E87FC9"/>
    <w:rsid w:val="00E90BCC"/>
    <w:rsid w:val="00E94E41"/>
    <w:rsid w:val="00E9503E"/>
    <w:rsid w:val="00E950E2"/>
    <w:rsid w:val="00E950FE"/>
    <w:rsid w:val="00E9718C"/>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C065C"/>
    <w:rsid w:val="00EC202C"/>
    <w:rsid w:val="00EC25FF"/>
    <w:rsid w:val="00EC363D"/>
    <w:rsid w:val="00EC4E84"/>
    <w:rsid w:val="00EC5C96"/>
    <w:rsid w:val="00EC6C5B"/>
    <w:rsid w:val="00ED116F"/>
    <w:rsid w:val="00ED1B46"/>
    <w:rsid w:val="00ED1D99"/>
    <w:rsid w:val="00ED40A5"/>
    <w:rsid w:val="00ED540F"/>
    <w:rsid w:val="00ED56A6"/>
    <w:rsid w:val="00ED5C49"/>
    <w:rsid w:val="00ED6CF1"/>
    <w:rsid w:val="00ED7AE0"/>
    <w:rsid w:val="00EE0538"/>
    <w:rsid w:val="00EE061D"/>
    <w:rsid w:val="00EE0C70"/>
    <w:rsid w:val="00EE0E6C"/>
    <w:rsid w:val="00EE4B0C"/>
    <w:rsid w:val="00EE611E"/>
    <w:rsid w:val="00EE6EB1"/>
    <w:rsid w:val="00EE7055"/>
    <w:rsid w:val="00EF0006"/>
    <w:rsid w:val="00EF00B9"/>
    <w:rsid w:val="00EF01E3"/>
    <w:rsid w:val="00EF0B81"/>
    <w:rsid w:val="00EF0C29"/>
    <w:rsid w:val="00EF13B1"/>
    <w:rsid w:val="00EF1782"/>
    <w:rsid w:val="00EF1F6C"/>
    <w:rsid w:val="00EF2024"/>
    <w:rsid w:val="00EF35CC"/>
    <w:rsid w:val="00F00808"/>
    <w:rsid w:val="00F01025"/>
    <w:rsid w:val="00F02044"/>
    <w:rsid w:val="00F0231C"/>
    <w:rsid w:val="00F0266F"/>
    <w:rsid w:val="00F02FCA"/>
    <w:rsid w:val="00F05176"/>
    <w:rsid w:val="00F06621"/>
    <w:rsid w:val="00F06899"/>
    <w:rsid w:val="00F06AC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9C6"/>
    <w:rsid w:val="00F4637A"/>
    <w:rsid w:val="00F4738A"/>
    <w:rsid w:val="00F473B9"/>
    <w:rsid w:val="00F47531"/>
    <w:rsid w:val="00F4758B"/>
    <w:rsid w:val="00F51179"/>
    <w:rsid w:val="00F525FF"/>
    <w:rsid w:val="00F531D7"/>
    <w:rsid w:val="00F54604"/>
    <w:rsid w:val="00F54E9C"/>
    <w:rsid w:val="00F55B90"/>
    <w:rsid w:val="00F5743F"/>
    <w:rsid w:val="00F57901"/>
    <w:rsid w:val="00F60FAB"/>
    <w:rsid w:val="00F611BA"/>
    <w:rsid w:val="00F63033"/>
    <w:rsid w:val="00F648C6"/>
    <w:rsid w:val="00F64AC5"/>
    <w:rsid w:val="00F663EC"/>
    <w:rsid w:val="00F66800"/>
    <w:rsid w:val="00F66E6C"/>
    <w:rsid w:val="00F67FA0"/>
    <w:rsid w:val="00F70972"/>
    <w:rsid w:val="00F7170A"/>
    <w:rsid w:val="00F71898"/>
    <w:rsid w:val="00F735C7"/>
    <w:rsid w:val="00F739BE"/>
    <w:rsid w:val="00F73B99"/>
    <w:rsid w:val="00F7488A"/>
    <w:rsid w:val="00F755A6"/>
    <w:rsid w:val="00F76D86"/>
    <w:rsid w:val="00F773BF"/>
    <w:rsid w:val="00F80C58"/>
    <w:rsid w:val="00F80D14"/>
    <w:rsid w:val="00F82BDA"/>
    <w:rsid w:val="00F83793"/>
    <w:rsid w:val="00F83E28"/>
    <w:rsid w:val="00F8432D"/>
    <w:rsid w:val="00F843FE"/>
    <w:rsid w:val="00F85E7C"/>
    <w:rsid w:val="00F879C9"/>
    <w:rsid w:val="00F87EAE"/>
    <w:rsid w:val="00F90E41"/>
    <w:rsid w:val="00F90ECB"/>
    <w:rsid w:val="00F91470"/>
    <w:rsid w:val="00F929A3"/>
    <w:rsid w:val="00F92C29"/>
    <w:rsid w:val="00F935BB"/>
    <w:rsid w:val="00F94047"/>
    <w:rsid w:val="00F94B03"/>
    <w:rsid w:val="00F95AB0"/>
    <w:rsid w:val="00F96622"/>
    <w:rsid w:val="00F96F68"/>
    <w:rsid w:val="00FA2393"/>
    <w:rsid w:val="00FA24B8"/>
    <w:rsid w:val="00FA4810"/>
    <w:rsid w:val="00FA59DB"/>
    <w:rsid w:val="00FA62AC"/>
    <w:rsid w:val="00FA719F"/>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406C"/>
    <w:rsid w:val="00FC4921"/>
    <w:rsid w:val="00FC6D07"/>
    <w:rsid w:val="00FC7890"/>
    <w:rsid w:val="00FC7B14"/>
    <w:rsid w:val="00FD19EE"/>
    <w:rsid w:val="00FD1CE8"/>
    <w:rsid w:val="00FD4888"/>
    <w:rsid w:val="00FD56C7"/>
    <w:rsid w:val="00FD6167"/>
    <w:rsid w:val="00FD7503"/>
    <w:rsid w:val="00FE0198"/>
    <w:rsid w:val="00FE0378"/>
    <w:rsid w:val="00FE0417"/>
    <w:rsid w:val="00FE1CE9"/>
    <w:rsid w:val="00FE1E25"/>
    <w:rsid w:val="00FE2332"/>
    <w:rsid w:val="00FE3003"/>
    <w:rsid w:val="00FE3990"/>
    <w:rsid w:val="00FE3D01"/>
    <w:rsid w:val="00FE4DED"/>
    <w:rsid w:val="00FE5447"/>
    <w:rsid w:val="00FE5B9C"/>
    <w:rsid w:val="00FE5C63"/>
    <w:rsid w:val="00FE5CF9"/>
    <w:rsid w:val="00FE7884"/>
    <w:rsid w:val="00FF0330"/>
    <w:rsid w:val="00FF0859"/>
    <w:rsid w:val="00FF10FE"/>
    <w:rsid w:val="00FF11CC"/>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4226713309550590465" TargetMode="External"/><Relationship Id="rId13" Type="http://schemas.openxmlformats.org/officeDocument/2006/relationships/hyperlink" Target="http://calduals.org/learn-more-resources/toolkits/physician-toolkit/" TargetMode="External"/><Relationship Id="rId18" Type="http://schemas.openxmlformats.org/officeDocument/2006/relationships/hyperlink" Target="mailto:info@caldual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17" Type="http://schemas.openxmlformats.org/officeDocument/2006/relationships/hyperlink" Target="http://calduals.org/by-county/" TargetMode="External"/><Relationship Id="rId2" Type="http://schemas.openxmlformats.org/officeDocument/2006/relationships/numbering" Target="numbering.xml"/><Relationship Id="rId16" Type="http://schemas.openxmlformats.org/officeDocument/2006/relationships/hyperlink" Target="mailto:info@caldua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t/4356258867407723521" TargetMode="External"/><Relationship Id="rId5" Type="http://schemas.openxmlformats.org/officeDocument/2006/relationships/webSettings" Target="webSettings.xml"/><Relationship Id="rId15" Type="http://schemas.openxmlformats.org/officeDocument/2006/relationships/hyperlink" Target="http://calduals.org/wp-content/uploads/2017/03/Social-Worker-Resource-Guide_3.24.17.pdf" TargetMode="External"/><Relationship Id="rId10" Type="http://schemas.openxmlformats.org/officeDocument/2006/relationships/hyperlink" Target="http://calduals.org/calend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lduals.org/background/enrollment/statistics/" TargetMode="External"/><Relationship Id="rId14" Type="http://schemas.openxmlformats.org/officeDocument/2006/relationships/hyperlink" Target="http://calduals.org/learn-more-resources/toolkits/hospital-case-manage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24E1-881E-4520-99CA-99771ED4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23</cp:revision>
  <dcterms:created xsi:type="dcterms:W3CDTF">2017-11-10T00:12:00Z</dcterms:created>
  <dcterms:modified xsi:type="dcterms:W3CDTF">2019-02-20T22:56:00Z</dcterms:modified>
</cp:coreProperties>
</file>